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16213D73" w:rsidR="000D273A" w:rsidRPr="003A42E7" w:rsidRDefault="003A42E7">
      <w:pPr>
        <w:pStyle w:val="Heading1"/>
        <w:keepNext w:val="0"/>
        <w:keepLines w:val="0"/>
        <w:spacing w:before="480"/>
        <w:rPr>
          <w:rFonts w:ascii="Open Sans" w:hAnsi="Open Sans" w:cs="Open Sans"/>
          <w:b/>
          <w:bCs/>
          <w:sz w:val="32"/>
          <w:szCs w:val="32"/>
        </w:rPr>
      </w:pPr>
      <w:bookmarkStart w:id="0" w:name="_m9ruz5jqkch1" w:colFirst="0" w:colLast="0"/>
      <w:bookmarkEnd w:id="0"/>
      <w:r w:rsidRPr="003A42E7">
        <w:rPr>
          <w:rFonts w:ascii="Open Sans" w:hAnsi="Open Sans" w:cs="Open Sans"/>
          <w:b/>
          <w:bCs/>
          <w:noProof/>
          <w:sz w:val="32"/>
          <w:szCs w:val="32"/>
        </w:rPr>
        <w:drawing>
          <wp:inline distT="0" distB="0" distL="0" distR="0" wp14:anchorId="143F2FEF" wp14:editId="61650476">
            <wp:extent cx="5815330" cy="8229600"/>
            <wp:effectExtent l="0" t="0" r="1270" b="0"/>
            <wp:docPr id="828733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33313" name="Picture 8287333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76D27" w14:textId="77777777" w:rsidR="003A42E7" w:rsidRDefault="003A42E7" w:rsidP="003A42E7">
      <w:pPr>
        <w:spacing w:before="240" w:after="240"/>
        <w:jc w:val="center"/>
        <w:rPr>
          <w:rFonts w:ascii="Open Sans" w:hAnsi="Open Sans" w:cs="Open Sans"/>
          <w:sz w:val="32"/>
          <w:szCs w:val="32"/>
        </w:rPr>
      </w:pPr>
      <w:bookmarkStart w:id="1" w:name="_qrtjiqw4kklu" w:colFirst="0" w:colLast="0"/>
      <w:bookmarkStart w:id="2" w:name="_hhft1q8radhq" w:colFirst="0" w:colLast="0"/>
      <w:bookmarkEnd w:id="1"/>
      <w:bookmarkEnd w:id="2"/>
    </w:p>
    <w:p w14:paraId="5E1F8296" w14:textId="77777777" w:rsidR="003A42E7" w:rsidRDefault="003A42E7" w:rsidP="003A42E7">
      <w:pPr>
        <w:spacing w:before="240" w:after="240"/>
        <w:jc w:val="center"/>
        <w:rPr>
          <w:rFonts w:ascii="Open Sans" w:hAnsi="Open Sans" w:cs="Open Sans"/>
          <w:sz w:val="32"/>
          <w:szCs w:val="32"/>
        </w:rPr>
      </w:pPr>
    </w:p>
    <w:p w14:paraId="5FC1A628" w14:textId="77777777" w:rsidR="003A42E7" w:rsidRDefault="003A42E7" w:rsidP="003A42E7">
      <w:pPr>
        <w:spacing w:before="240" w:after="240"/>
        <w:jc w:val="center"/>
        <w:rPr>
          <w:rFonts w:ascii="Open Sans" w:hAnsi="Open Sans" w:cs="Open Sans"/>
          <w:sz w:val="32"/>
          <w:szCs w:val="32"/>
        </w:rPr>
      </w:pPr>
    </w:p>
    <w:p w14:paraId="41E6EAC8" w14:textId="77777777" w:rsidR="003A42E7" w:rsidRDefault="003A42E7" w:rsidP="003A42E7">
      <w:pPr>
        <w:spacing w:before="240" w:after="240"/>
        <w:jc w:val="center"/>
        <w:rPr>
          <w:rFonts w:ascii="Open Sans" w:hAnsi="Open Sans" w:cs="Open Sans"/>
          <w:sz w:val="32"/>
          <w:szCs w:val="32"/>
        </w:rPr>
      </w:pPr>
    </w:p>
    <w:p w14:paraId="23A4E0EA" w14:textId="77777777" w:rsidR="003A42E7" w:rsidRDefault="003A42E7" w:rsidP="003A42E7">
      <w:pPr>
        <w:spacing w:before="240" w:after="240"/>
        <w:jc w:val="center"/>
        <w:rPr>
          <w:rFonts w:ascii="Open Sans" w:hAnsi="Open Sans" w:cs="Open Sans"/>
          <w:sz w:val="32"/>
          <w:szCs w:val="32"/>
        </w:rPr>
      </w:pPr>
    </w:p>
    <w:p w14:paraId="6BA71536" w14:textId="77777777" w:rsidR="003A42E7" w:rsidRDefault="003A42E7" w:rsidP="003A42E7">
      <w:pPr>
        <w:spacing w:before="240" w:after="240"/>
        <w:jc w:val="center"/>
        <w:rPr>
          <w:rFonts w:ascii="Open Sans" w:hAnsi="Open Sans" w:cs="Open Sans"/>
          <w:sz w:val="32"/>
          <w:szCs w:val="32"/>
        </w:rPr>
      </w:pPr>
    </w:p>
    <w:p w14:paraId="1DFEACE7" w14:textId="77777777" w:rsidR="003A42E7" w:rsidRDefault="003A42E7" w:rsidP="003A42E7">
      <w:pPr>
        <w:spacing w:before="240" w:after="240"/>
        <w:jc w:val="center"/>
        <w:rPr>
          <w:rFonts w:ascii="Open Sans" w:hAnsi="Open Sans" w:cs="Open Sans"/>
          <w:sz w:val="32"/>
          <w:szCs w:val="32"/>
        </w:rPr>
      </w:pPr>
    </w:p>
    <w:p w14:paraId="0000000B" w14:textId="03E5B288" w:rsidR="000D273A" w:rsidRPr="003A42E7" w:rsidRDefault="00000000" w:rsidP="003A42E7">
      <w:pPr>
        <w:spacing w:before="240" w:after="240"/>
        <w:jc w:val="center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This worksheet is designed to help you integrate what you explored in the workshop and begin applying it to your business and leadership.</w:t>
      </w:r>
    </w:p>
    <w:p w14:paraId="0000000C" w14:textId="77777777" w:rsidR="000D273A" w:rsidRPr="003A42E7" w:rsidRDefault="00000000" w:rsidP="003A42E7">
      <w:pPr>
        <w:spacing w:before="240" w:after="240"/>
        <w:jc w:val="center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 xml:space="preserve">Take your time with these </w:t>
      </w:r>
      <w:proofErr w:type="gramStart"/>
      <w:r w:rsidRPr="003A42E7">
        <w:rPr>
          <w:rFonts w:ascii="Open Sans" w:hAnsi="Open Sans" w:cs="Open Sans"/>
          <w:sz w:val="32"/>
          <w:szCs w:val="32"/>
        </w:rPr>
        <w:t>questions..</w:t>
      </w:r>
      <w:proofErr w:type="gramEnd"/>
    </w:p>
    <w:p w14:paraId="0000000D" w14:textId="2EC28BA7" w:rsidR="000D273A" w:rsidRPr="003A42E7" w:rsidRDefault="000D273A">
      <w:pPr>
        <w:rPr>
          <w:rFonts w:ascii="Open Sans" w:hAnsi="Open Sans" w:cs="Open Sans"/>
          <w:sz w:val="32"/>
          <w:szCs w:val="32"/>
        </w:rPr>
      </w:pPr>
    </w:p>
    <w:p w14:paraId="236F90AD" w14:textId="77777777" w:rsidR="003A42E7" w:rsidRPr="003A42E7" w:rsidRDefault="003A42E7">
      <w:pPr>
        <w:rPr>
          <w:rFonts w:ascii="Open Sans" w:hAnsi="Open Sans" w:cs="Open Sans"/>
          <w:sz w:val="32"/>
          <w:szCs w:val="32"/>
        </w:rPr>
      </w:pPr>
    </w:p>
    <w:p w14:paraId="2D0658BC" w14:textId="77777777" w:rsidR="003A42E7" w:rsidRPr="003A42E7" w:rsidRDefault="003A42E7">
      <w:pPr>
        <w:rPr>
          <w:rFonts w:ascii="Open Sans" w:hAnsi="Open Sans" w:cs="Open Sans"/>
          <w:sz w:val="32"/>
          <w:szCs w:val="32"/>
        </w:rPr>
      </w:pPr>
    </w:p>
    <w:p w14:paraId="3F800585" w14:textId="77777777" w:rsidR="003A42E7" w:rsidRPr="003A42E7" w:rsidRDefault="003A42E7">
      <w:pPr>
        <w:rPr>
          <w:rFonts w:ascii="Open Sans" w:hAnsi="Open Sans" w:cs="Open Sans"/>
          <w:sz w:val="32"/>
          <w:szCs w:val="32"/>
        </w:rPr>
      </w:pPr>
    </w:p>
    <w:p w14:paraId="6B53E28F" w14:textId="77777777" w:rsidR="003A42E7" w:rsidRPr="003A42E7" w:rsidRDefault="003A42E7">
      <w:pPr>
        <w:rPr>
          <w:rFonts w:ascii="Open Sans" w:hAnsi="Open Sans" w:cs="Open Sans"/>
          <w:sz w:val="32"/>
          <w:szCs w:val="32"/>
        </w:rPr>
      </w:pPr>
    </w:p>
    <w:p w14:paraId="60045B80" w14:textId="77777777" w:rsidR="003A42E7" w:rsidRPr="003A42E7" w:rsidRDefault="003A42E7">
      <w:pPr>
        <w:rPr>
          <w:rFonts w:ascii="Open Sans" w:hAnsi="Open Sans" w:cs="Open Sans"/>
          <w:sz w:val="32"/>
          <w:szCs w:val="32"/>
        </w:rPr>
      </w:pPr>
    </w:p>
    <w:p w14:paraId="3B529F0E" w14:textId="77777777" w:rsidR="003A42E7" w:rsidRPr="003A42E7" w:rsidRDefault="003A42E7">
      <w:pPr>
        <w:rPr>
          <w:rFonts w:ascii="Open Sans" w:hAnsi="Open Sans" w:cs="Open Sans"/>
          <w:sz w:val="32"/>
          <w:szCs w:val="32"/>
        </w:rPr>
      </w:pPr>
    </w:p>
    <w:p w14:paraId="5C7B6EE1" w14:textId="77777777" w:rsidR="003A42E7" w:rsidRPr="003A42E7" w:rsidRDefault="003A42E7">
      <w:pPr>
        <w:rPr>
          <w:rFonts w:ascii="Open Sans" w:hAnsi="Open Sans" w:cs="Open Sans"/>
          <w:sz w:val="32"/>
          <w:szCs w:val="32"/>
        </w:rPr>
      </w:pPr>
    </w:p>
    <w:p w14:paraId="3636ED78" w14:textId="77777777" w:rsidR="003A42E7" w:rsidRPr="003A42E7" w:rsidRDefault="003A42E7">
      <w:pPr>
        <w:rPr>
          <w:rFonts w:ascii="Open Sans" w:hAnsi="Open Sans" w:cs="Open Sans"/>
          <w:sz w:val="32"/>
          <w:szCs w:val="32"/>
        </w:rPr>
      </w:pPr>
    </w:p>
    <w:p w14:paraId="799AAEE8" w14:textId="77777777" w:rsidR="003A42E7" w:rsidRPr="003A42E7" w:rsidRDefault="003A42E7">
      <w:pPr>
        <w:rPr>
          <w:rFonts w:ascii="Open Sans" w:hAnsi="Open Sans" w:cs="Open Sans"/>
          <w:sz w:val="32"/>
          <w:szCs w:val="32"/>
        </w:rPr>
      </w:pPr>
    </w:p>
    <w:p w14:paraId="0000000E" w14:textId="77777777" w:rsidR="000D273A" w:rsidRPr="003A42E7" w:rsidRDefault="00000000" w:rsidP="003A42E7">
      <w:pPr>
        <w:pStyle w:val="Heading1"/>
        <w:rPr>
          <w:rFonts w:ascii="Open Sans" w:hAnsi="Open Sans" w:cs="Open Sans"/>
          <w:b/>
          <w:bCs/>
        </w:rPr>
      </w:pPr>
      <w:bookmarkStart w:id="3" w:name="_6r56t9hbsfag" w:colFirst="0" w:colLast="0"/>
      <w:bookmarkEnd w:id="3"/>
      <w:r w:rsidRPr="003A42E7">
        <w:rPr>
          <w:rFonts w:ascii="Open Sans" w:hAnsi="Open Sans" w:cs="Open Sans"/>
          <w:b/>
          <w:bCs/>
        </w:rPr>
        <w:lastRenderedPageBreak/>
        <w:t>Part 1 - Seeing Your Current Reality</w:t>
      </w:r>
    </w:p>
    <w:p w14:paraId="0000000F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During the workshop we explored the idea that the background frequency of leadership and business is changing.</w:t>
      </w:r>
    </w:p>
    <w:p w14:paraId="00000010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Many of the strategies that once worked were built inside a different era.</w:t>
      </w:r>
    </w:p>
    <w:p w14:paraId="00000011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Use the questions below to reflect honestly on your current business.</w:t>
      </w:r>
    </w:p>
    <w:p w14:paraId="00000012" w14:textId="77777777" w:rsidR="000D273A" w:rsidRPr="003A42E7" w:rsidRDefault="00000000">
      <w:pPr>
        <w:pStyle w:val="Heading3"/>
        <w:keepNext w:val="0"/>
        <w:keepLines w:val="0"/>
        <w:spacing w:before="280"/>
        <w:rPr>
          <w:rFonts w:ascii="Open Sans" w:hAnsi="Open Sans" w:cs="Open Sans"/>
          <w:b/>
          <w:bCs/>
          <w:color w:val="000000"/>
          <w:sz w:val="32"/>
          <w:szCs w:val="32"/>
        </w:rPr>
      </w:pPr>
      <w:bookmarkStart w:id="4" w:name="_pl4jha213g8e" w:colFirst="0" w:colLast="0"/>
      <w:bookmarkEnd w:id="4"/>
      <w:r w:rsidRPr="003A42E7">
        <w:rPr>
          <w:rFonts w:ascii="Open Sans" w:hAnsi="Open Sans" w:cs="Open Sans"/>
          <w:b/>
          <w:bCs/>
          <w:color w:val="000000"/>
          <w:sz w:val="32"/>
          <w:szCs w:val="32"/>
        </w:rPr>
        <w:t>Where do you feel the shift most strongly?</w:t>
      </w:r>
    </w:p>
    <w:p w14:paraId="00000013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Which areas of your business currently feel:</w:t>
      </w:r>
    </w:p>
    <w:p w14:paraId="1D0349DD" w14:textId="740EDFD8" w:rsidR="003A42E7" w:rsidRDefault="003A42E7" w:rsidP="003A42E7">
      <w:pPr>
        <w:pStyle w:val="ListParagraph"/>
        <w:numPr>
          <w:ilvl w:val="0"/>
          <w:numId w:val="2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F</w:t>
      </w:r>
      <w:r w:rsidR="00000000" w:rsidRPr="003A42E7">
        <w:rPr>
          <w:rFonts w:ascii="Open Sans" w:hAnsi="Open Sans" w:cs="Open Sans"/>
          <w:sz w:val="32"/>
          <w:szCs w:val="32"/>
        </w:rPr>
        <w:t>orced</w:t>
      </w:r>
    </w:p>
    <w:p w14:paraId="41C0F6B2" w14:textId="758AA586" w:rsidR="003A42E7" w:rsidRDefault="003A42E7" w:rsidP="003A42E7">
      <w:pPr>
        <w:pStyle w:val="ListParagraph"/>
        <w:numPr>
          <w:ilvl w:val="0"/>
          <w:numId w:val="2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M</w:t>
      </w:r>
      <w:r w:rsidR="00000000" w:rsidRPr="003A42E7">
        <w:rPr>
          <w:rFonts w:ascii="Open Sans" w:hAnsi="Open Sans" w:cs="Open Sans"/>
          <w:sz w:val="32"/>
          <w:szCs w:val="32"/>
        </w:rPr>
        <w:t>isaligned</w:t>
      </w:r>
    </w:p>
    <w:p w14:paraId="703B40A6" w14:textId="77777777" w:rsidR="003A42E7" w:rsidRDefault="00000000" w:rsidP="003A42E7">
      <w:pPr>
        <w:pStyle w:val="ListParagraph"/>
        <w:numPr>
          <w:ilvl w:val="0"/>
          <w:numId w:val="2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heavy or draining</w:t>
      </w:r>
    </w:p>
    <w:p w14:paraId="73E93064" w14:textId="77777777" w:rsidR="003A42E7" w:rsidRDefault="00000000" w:rsidP="003A42E7">
      <w:pPr>
        <w:pStyle w:val="ListParagraph"/>
        <w:numPr>
          <w:ilvl w:val="0"/>
          <w:numId w:val="2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unclear</w:t>
      </w:r>
    </w:p>
    <w:p w14:paraId="00000014" w14:textId="2FD75BCA" w:rsidR="000D273A" w:rsidRPr="003A42E7" w:rsidRDefault="00000000" w:rsidP="003A42E7">
      <w:pPr>
        <w:pStyle w:val="ListParagraph"/>
        <w:numPr>
          <w:ilvl w:val="0"/>
          <w:numId w:val="2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out of sync with who you are now</w:t>
      </w:r>
    </w:p>
    <w:p w14:paraId="00000015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Take some time to write or think about it.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42E7" w14:paraId="34F66C51" w14:textId="77777777" w:rsidTr="003A42E7">
        <w:tc>
          <w:tcPr>
            <w:tcW w:w="9350" w:type="dxa"/>
          </w:tcPr>
          <w:p w14:paraId="3FCD38ED" w14:textId="77777777" w:rsidR="003A42E7" w:rsidRDefault="003A42E7">
            <w:pPr>
              <w:spacing w:before="240" w:after="240"/>
              <w:rPr>
                <w:rFonts w:ascii="Open Sans" w:hAnsi="Open Sans" w:cs="Open Sans"/>
                <w:sz w:val="32"/>
                <w:szCs w:val="32"/>
              </w:rPr>
            </w:pPr>
          </w:p>
          <w:p w14:paraId="0DA7773D" w14:textId="77777777" w:rsidR="003A42E7" w:rsidRDefault="003A42E7">
            <w:pPr>
              <w:spacing w:before="240" w:after="240"/>
              <w:rPr>
                <w:rFonts w:ascii="Open Sans" w:hAnsi="Open Sans" w:cs="Open Sans"/>
                <w:sz w:val="32"/>
                <w:szCs w:val="32"/>
              </w:rPr>
            </w:pPr>
          </w:p>
          <w:p w14:paraId="5752667C" w14:textId="77777777" w:rsidR="003A42E7" w:rsidRDefault="003A42E7">
            <w:pPr>
              <w:spacing w:before="240" w:after="240"/>
              <w:rPr>
                <w:rFonts w:ascii="Open Sans" w:hAnsi="Open Sans" w:cs="Open Sans"/>
                <w:sz w:val="32"/>
                <w:szCs w:val="32"/>
              </w:rPr>
            </w:pPr>
          </w:p>
          <w:p w14:paraId="6AF0DA5F" w14:textId="77777777" w:rsidR="003A42E7" w:rsidRDefault="003A42E7">
            <w:pPr>
              <w:spacing w:before="240" w:after="240"/>
              <w:rPr>
                <w:rFonts w:ascii="Open Sans" w:hAnsi="Open Sans" w:cs="Open Sans"/>
                <w:sz w:val="32"/>
                <w:szCs w:val="32"/>
              </w:rPr>
            </w:pPr>
          </w:p>
        </w:tc>
      </w:tr>
    </w:tbl>
    <w:p w14:paraId="00000017" w14:textId="77777777" w:rsidR="000D273A" w:rsidRPr="003A42E7" w:rsidRDefault="00000000">
      <w:pPr>
        <w:pStyle w:val="Heading3"/>
        <w:keepNext w:val="0"/>
        <w:keepLines w:val="0"/>
        <w:spacing w:before="280"/>
        <w:rPr>
          <w:rFonts w:ascii="Open Sans" w:hAnsi="Open Sans" w:cs="Open Sans"/>
          <w:b/>
          <w:bCs/>
          <w:color w:val="000000"/>
          <w:sz w:val="32"/>
          <w:szCs w:val="32"/>
        </w:rPr>
      </w:pPr>
      <w:bookmarkStart w:id="5" w:name="_1h2d4dpss6ly" w:colFirst="0" w:colLast="0"/>
      <w:bookmarkEnd w:id="5"/>
      <w:r w:rsidRPr="003A42E7">
        <w:rPr>
          <w:rFonts w:ascii="Open Sans" w:hAnsi="Open Sans" w:cs="Open Sans"/>
          <w:b/>
          <w:bCs/>
          <w:color w:val="000000"/>
          <w:sz w:val="32"/>
          <w:szCs w:val="32"/>
        </w:rPr>
        <w:lastRenderedPageBreak/>
        <w:t>Where does your business still reflect pressure or performance?</w:t>
      </w:r>
    </w:p>
    <w:p w14:paraId="00000018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Examples might include:</w:t>
      </w:r>
    </w:p>
    <w:p w14:paraId="28B7E533" w14:textId="77777777" w:rsidR="003A42E7" w:rsidRDefault="00000000" w:rsidP="003A42E7">
      <w:pPr>
        <w:pStyle w:val="ListParagraph"/>
        <w:numPr>
          <w:ilvl w:val="0"/>
          <w:numId w:val="3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visibility that feels performative</w:t>
      </w:r>
    </w:p>
    <w:p w14:paraId="4362BD54" w14:textId="77777777" w:rsidR="003A42E7" w:rsidRDefault="00000000" w:rsidP="003A42E7">
      <w:pPr>
        <w:pStyle w:val="ListParagraph"/>
        <w:numPr>
          <w:ilvl w:val="0"/>
          <w:numId w:val="3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offers you no longer feel connected to</w:t>
      </w:r>
    </w:p>
    <w:p w14:paraId="1BF3978E" w14:textId="77777777" w:rsidR="003A42E7" w:rsidRDefault="00000000" w:rsidP="003A42E7">
      <w:pPr>
        <w:pStyle w:val="ListParagraph"/>
        <w:numPr>
          <w:ilvl w:val="0"/>
          <w:numId w:val="3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messaging that doesn’t sound like you</w:t>
      </w:r>
    </w:p>
    <w:p w14:paraId="6224A2B8" w14:textId="77777777" w:rsidR="003A42E7" w:rsidRDefault="00000000" w:rsidP="003A42E7">
      <w:pPr>
        <w:pStyle w:val="ListParagraph"/>
        <w:numPr>
          <w:ilvl w:val="0"/>
          <w:numId w:val="3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trying to replicate someone else's blueprint</w:t>
      </w:r>
    </w:p>
    <w:p w14:paraId="00000019" w14:textId="765CD357" w:rsidR="000D273A" w:rsidRPr="003A42E7" w:rsidRDefault="00000000" w:rsidP="003A42E7">
      <w:pPr>
        <w:pStyle w:val="ListParagraph"/>
        <w:numPr>
          <w:ilvl w:val="0"/>
          <w:numId w:val="3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chasing growth rather than aligned contribution</w:t>
      </w:r>
    </w:p>
    <w:p w14:paraId="0000001A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What do you notice?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42E7" w14:paraId="5BDEEB6A" w14:textId="77777777" w:rsidTr="003A42E7">
        <w:tc>
          <w:tcPr>
            <w:tcW w:w="9350" w:type="dxa"/>
          </w:tcPr>
          <w:p w14:paraId="42683D78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26E0A234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39819114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46551C8D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23B7E7AE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66FD372A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2138C1E2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63466B68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71AC1663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4B27349D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1D21936E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751F975C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5D8E706D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76C1C2A9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74EA4ED3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</w:tc>
      </w:tr>
    </w:tbl>
    <w:p w14:paraId="0000001B" w14:textId="77777777" w:rsidR="000D273A" w:rsidRPr="003A42E7" w:rsidRDefault="000D273A">
      <w:pPr>
        <w:rPr>
          <w:rFonts w:ascii="Open Sans" w:hAnsi="Open Sans" w:cs="Open Sans"/>
          <w:sz w:val="32"/>
          <w:szCs w:val="32"/>
        </w:rPr>
      </w:pPr>
    </w:p>
    <w:p w14:paraId="0000001C" w14:textId="79F3606D" w:rsidR="000D273A" w:rsidRPr="003A42E7" w:rsidRDefault="00000000">
      <w:pPr>
        <w:pStyle w:val="Heading3"/>
        <w:keepNext w:val="0"/>
        <w:keepLines w:val="0"/>
        <w:spacing w:before="280"/>
        <w:rPr>
          <w:rFonts w:ascii="Open Sans" w:hAnsi="Open Sans" w:cs="Open Sans"/>
          <w:sz w:val="32"/>
          <w:szCs w:val="32"/>
        </w:rPr>
      </w:pPr>
      <w:bookmarkStart w:id="6" w:name="_n8oez3y5vyex" w:colFirst="0" w:colLast="0"/>
      <w:bookmarkEnd w:id="6"/>
      <w:r w:rsidRPr="003A42E7">
        <w:rPr>
          <w:rFonts w:ascii="Open Sans" w:hAnsi="Open Sans" w:cs="Open Sans"/>
          <w:b/>
          <w:bCs/>
          <w:color w:val="000000"/>
          <w:sz w:val="32"/>
          <w:szCs w:val="32"/>
        </w:rPr>
        <w:lastRenderedPageBreak/>
        <w:t>Where does your business already feel aligned?</w:t>
      </w:r>
    </w:p>
    <w:p w14:paraId="0000001D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Identify where your business currently feels:</w:t>
      </w:r>
    </w:p>
    <w:p w14:paraId="7FD73D04" w14:textId="77777777" w:rsidR="003A42E7" w:rsidRDefault="00000000" w:rsidP="003A42E7">
      <w:pPr>
        <w:pStyle w:val="ListParagraph"/>
        <w:numPr>
          <w:ilvl w:val="0"/>
          <w:numId w:val="4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natural</w:t>
      </w:r>
    </w:p>
    <w:p w14:paraId="7A8DA337" w14:textId="77777777" w:rsidR="003A42E7" w:rsidRDefault="00000000" w:rsidP="003A42E7">
      <w:pPr>
        <w:pStyle w:val="ListParagraph"/>
        <w:numPr>
          <w:ilvl w:val="0"/>
          <w:numId w:val="4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energizing</w:t>
      </w:r>
    </w:p>
    <w:p w14:paraId="3D07E6CF" w14:textId="77777777" w:rsidR="003A42E7" w:rsidRDefault="00000000" w:rsidP="003A42E7">
      <w:pPr>
        <w:pStyle w:val="ListParagraph"/>
        <w:numPr>
          <w:ilvl w:val="0"/>
          <w:numId w:val="4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coherent</w:t>
      </w:r>
    </w:p>
    <w:p w14:paraId="0000001E" w14:textId="7E271970" w:rsidR="000D273A" w:rsidRPr="003A42E7" w:rsidRDefault="00000000" w:rsidP="003A42E7">
      <w:pPr>
        <w:pStyle w:val="ListParagraph"/>
        <w:numPr>
          <w:ilvl w:val="0"/>
          <w:numId w:val="4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connected to your real strengths</w:t>
      </w:r>
    </w:p>
    <w:p w14:paraId="24A0CD1E" w14:textId="77777777" w:rsid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These areas often show where your design is already being expressed.</w:t>
      </w:r>
    </w:p>
    <w:p w14:paraId="67FAFD0C" w14:textId="217D54DB" w:rsidR="003A42E7" w:rsidRDefault="00000000" w:rsidP="003A42E7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How can you bring more of this into the areas of your business that feel out of alignment?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42E7" w14:paraId="2D94626B" w14:textId="77777777" w:rsidTr="003A42E7">
        <w:tc>
          <w:tcPr>
            <w:tcW w:w="9350" w:type="dxa"/>
          </w:tcPr>
          <w:p w14:paraId="546AD514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7E06BC4B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3C940C93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3E63C60A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711DF278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083A9C1A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0708F720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756BB778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4EDDC78C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1F7859A8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0DB189C3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3F0FDDA1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1C5D8E8E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4EDF1759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26C34E02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</w:tc>
      </w:tr>
    </w:tbl>
    <w:p w14:paraId="00000022" w14:textId="77777777" w:rsidR="000D273A" w:rsidRPr="003A42E7" w:rsidRDefault="00000000" w:rsidP="003A42E7">
      <w:pPr>
        <w:pStyle w:val="Heading1"/>
        <w:rPr>
          <w:rFonts w:ascii="Open Sans" w:hAnsi="Open Sans" w:cs="Open Sans"/>
          <w:b/>
          <w:bCs/>
        </w:rPr>
      </w:pPr>
      <w:bookmarkStart w:id="7" w:name="_9zviu97isbar" w:colFirst="0" w:colLast="0"/>
      <w:bookmarkEnd w:id="7"/>
      <w:r w:rsidRPr="003A42E7">
        <w:rPr>
          <w:rFonts w:ascii="Open Sans" w:hAnsi="Open Sans" w:cs="Open Sans"/>
          <w:b/>
          <w:bCs/>
        </w:rPr>
        <w:lastRenderedPageBreak/>
        <w:t>Part 2 - Authority and Leadership</w:t>
      </w:r>
    </w:p>
    <w:p w14:paraId="00000023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 xml:space="preserve">In Human Design, sustainable decisions come from your inner authority, not from pressure, comparison, or urgency. </w:t>
      </w:r>
    </w:p>
    <w:p w14:paraId="00000024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Leadership in the new era requires learning to trust and apply your authority in business decisions.</w:t>
      </w:r>
    </w:p>
    <w:p w14:paraId="00000025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Consider the following.</w:t>
      </w:r>
    </w:p>
    <w:p w14:paraId="00000026" w14:textId="77777777" w:rsidR="000D273A" w:rsidRPr="003A42E7" w:rsidRDefault="00000000">
      <w:pPr>
        <w:pStyle w:val="Heading3"/>
        <w:keepNext w:val="0"/>
        <w:keepLines w:val="0"/>
        <w:spacing w:before="280"/>
        <w:rPr>
          <w:rFonts w:ascii="Open Sans" w:hAnsi="Open Sans" w:cs="Open Sans"/>
          <w:b/>
          <w:bCs/>
          <w:color w:val="000000"/>
          <w:sz w:val="32"/>
          <w:szCs w:val="32"/>
        </w:rPr>
      </w:pPr>
      <w:bookmarkStart w:id="8" w:name="_erzor1t6l6h0" w:colFirst="0" w:colLast="0"/>
      <w:bookmarkEnd w:id="8"/>
      <w:r w:rsidRPr="003A42E7">
        <w:rPr>
          <w:rFonts w:ascii="Open Sans" w:hAnsi="Open Sans" w:cs="Open Sans"/>
          <w:b/>
          <w:bCs/>
          <w:color w:val="000000"/>
          <w:sz w:val="32"/>
          <w:szCs w:val="32"/>
        </w:rPr>
        <w:t>Where in your business are you currently making decisions from pressure instead of authority?</w:t>
      </w:r>
    </w:p>
    <w:p w14:paraId="00000027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Consider areas such as:</w:t>
      </w:r>
    </w:p>
    <w:p w14:paraId="0E7BE923" w14:textId="77777777" w:rsidR="003A42E7" w:rsidRDefault="00000000" w:rsidP="003A42E7">
      <w:pPr>
        <w:pStyle w:val="ListParagraph"/>
        <w:numPr>
          <w:ilvl w:val="0"/>
          <w:numId w:val="5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pricing</w:t>
      </w:r>
    </w:p>
    <w:p w14:paraId="58F53404" w14:textId="77777777" w:rsidR="003A42E7" w:rsidRDefault="00000000" w:rsidP="003A42E7">
      <w:pPr>
        <w:pStyle w:val="ListParagraph"/>
        <w:numPr>
          <w:ilvl w:val="0"/>
          <w:numId w:val="5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visibility</w:t>
      </w:r>
    </w:p>
    <w:p w14:paraId="0D2EF814" w14:textId="77777777" w:rsidR="003A42E7" w:rsidRDefault="00000000" w:rsidP="003A42E7">
      <w:pPr>
        <w:pStyle w:val="ListParagraph"/>
        <w:numPr>
          <w:ilvl w:val="0"/>
          <w:numId w:val="5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launching or creating offers</w:t>
      </w:r>
    </w:p>
    <w:p w14:paraId="546C7092" w14:textId="77777777" w:rsidR="003A42E7" w:rsidRDefault="00000000" w:rsidP="003A42E7">
      <w:pPr>
        <w:pStyle w:val="ListParagraph"/>
        <w:numPr>
          <w:ilvl w:val="0"/>
          <w:numId w:val="5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partnerships or collaborations</w:t>
      </w:r>
    </w:p>
    <w:p w14:paraId="2A53A015" w14:textId="77777777" w:rsidR="003A42E7" w:rsidRDefault="00000000" w:rsidP="003A42E7">
      <w:pPr>
        <w:pStyle w:val="ListParagraph"/>
        <w:numPr>
          <w:ilvl w:val="0"/>
          <w:numId w:val="5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saying yes or no to opportunities</w:t>
      </w:r>
    </w:p>
    <w:p w14:paraId="43105865" w14:textId="6AEE19E6" w:rsidR="003A42E7" w:rsidRPr="003A42E7" w:rsidRDefault="00000000" w:rsidP="003A42E7">
      <w:pPr>
        <w:pStyle w:val="ListParagraph"/>
        <w:numPr>
          <w:ilvl w:val="0"/>
          <w:numId w:val="5"/>
        </w:num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the pace at which you push your business forward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42E7" w14:paraId="681A5FE3" w14:textId="77777777" w:rsidTr="003A42E7">
        <w:tc>
          <w:tcPr>
            <w:tcW w:w="9350" w:type="dxa"/>
          </w:tcPr>
          <w:p w14:paraId="683165FC" w14:textId="77777777" w:rsidR="003A42E7" w:rsidRDefault="003A42E7">
            <w:pPr>
              <w:spacing w:before="240" w:after="240"/>
              <w:rPr>
                <w:rFonts w:ascii="Open Sans" w:hAnsi="Open Sans" w:cs="Open Sans"/>
                <w:sz w:val="32"/>
                <w:szCs w:val="32"/>
              </w:rPr>
            </w:pPr>
          </w:p>
          <w:p w14:paraId="243C7A13" w14:textId="77777777" w:rsidR="003A42E7" w:rsidRDefault="003A42E7">
            <w:pPr>
              <w:spacing w:before="240" w:after="240"/>
              <w:rPr>
                <w:rFonts w:ascii="Open Sans" w:hAnsi="Open Sans" w:cs="Open Sans"/>
                <w:sz w:val="32"/>
                <w:szCs w:val="32"/>
              </w:rPr>
            </w:pPr>
          </w:p>
          <w:p w14:paraId="60A9434B" w14:textId="77777777" w:rsidR="003A42E7" w:rsidRDefault="003A42E7">
            <w:pPr>
              <w:spacing w:before="240" w:after="240"/>
              <w:rPr>
                <w:rFonts w:ascii="Open Sans" w:hAnsi="Open Sans" w:cs="Open Sans"/>
                <w:sz w:val="32"/>
                <w:szCs w:val="32"/>
              </w:rPr>
            </w:pPr>
          </w:p>
          <w:p w14:paraId="7BDCFE72" w14:textId="77777777" w:rsidR="003A42E7" w:rsidRDefault="003A42E7">
            <w:pPr>
              <w:spacing w:before="240" w:after="240"/>
              <w:rPr>
                <w:rFonts w:ascii="Open Sans" w:hAnsi="Open Sans" w:cs="Open Sans"/>
                <w:sz w:val="32"/>
                <w:szCs w:val="32"/>
              </w:rPr>
            </w:pPr>
          </w:p>
        </w:tc>
      </w:tr>
    </w:tbl>
    <w:p w14:paraId="00000029" w14:textId="517F71F9" w:rsidR="000D273A" w:rsidRPr="003A42E7" w:rsidRDefault="003A42E7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lastRenderedPageBreak/>
        <w:t>Wh</w:t>
      </w:r>
      <w:r w:rsidR="00000000" w:rsidRPr="003A42E7">
        <w:rPr>
          <w:rFonts w:ascii="Open Sans" w:hAnsi="Open Sans" w:cs="Open Sans"/>
          <w:sz w:val="32"/>
          <w:szCs w:val="32"/>
        </w:rPr>
        <w:t>ere do you notice pressure influencing your choices?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42E7" w14:paraId="1D968A64" w14:textId="77777777" w:rsidTr="003A42E7">
        <w:tc>
          <w:tcPr>
            <w:tcW w:w="9350" w:type="dxa"/>
          </w:tcPr>
          <w:p w14:paraId="68F77316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410E0722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3FF63207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49A88415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60D319ED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</w:tc>
      </w:tr>
    </w:tbl>
    <w:p w14:paraId="0000002A" w14:textId="77777777" w:rsidR="000D273A" w:rsidRDefault="000D273A">
      <w:pPr>
        <w:rPr>
          <w:rFonts w:ascii="Open Sans" w:hAnsi="Open Sans" w:cs="Open Sans"/>
          <w:sz w:val="32"/>
          <w:szCs w:val="32"/>
        </w:rPr>
      </w:pPr>
    </w:p>
    <w:p w14:paraId="257FF520" w14:textId="77777777" w:rsidR="003A42E7" w:rsidRPr="003A42E7" w:rsidRDefault="003A42E7">
      <w:pPr>
        <w:rPr>
          <w:rFonts w:ascii="Open Sans" w:hAnsi="Open Sans" w:cs="Open Sans"/>
          <w:sz w:val="32"/>
          <w:szCs w:val="32"/>
        </w:rPr>
      </w:pPr>
    </w:p>
    <w:p w14:paraId="0000002B" w14:textId="77777777" w:rsidR="000D273A" w:rsidRPr="003A42E7" w:rsidRDefault="00000000">
      <w:pPr>
        <w:pStyle w:val="Heading3"/>
        <w:keepNext w:val="0"/>
        <w:keepLines w:val="0"/>
        <w:spacing w:before="280"/>
        <w:rPr>
          <w:rFonts w:ascii="Open Sans" w:hAnsi="Open Sans" w:cs="Open Sans"/>
          <w:b/>
          <w:bCs/>
          <w:color w:val="000000"/>
          <w:sz w:val="32"/>
          <w:szCs w:val="32"/>
        </w:rPr>
      </w:pPr>
      <w:bookmarkStart w:id="9" w:name="_se5ye04cudmm" w:colFirst="0" w:colLast="0"/>
      <w:bookmarkEnd w:id="9"/>
      <w:r w:rsidRPr="003A42E7">
        <w:rPr>
          <w:rFonts w:ascii="Open Sans" w:hAnsi="Open Sans" w:cs="Open Sans"/>
          <w:b/>
          <w:bCs/>
          <w:color w:val="000000"/>
          <w:sz w:val="32"/>
          <w:szCs w:val="32"/>
        </w:rPr>
        <w:t>Where might your authority need more space in your business decisions?</w:t>
      </w:r>
    </w:p>
    <w:p w14:paraId="0000002C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Authority doesn’t always mean slowing down or waiting. It means allowing decisions to come from the correct place inside you rather than reacting to pressure around you.</w:t>
      </w:r>
    </w:p>
    <w:p w14:paraId="0000002D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Where might you give your authority more space to guide your leadership?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42E7" w14:paraId="4FF9A623" w14:textId="77777777" w:rsidTr="003A42E7">
        <w:tc>
          <w:tcPr>
            <w:tcW w:w="9350" w:type="dxa"/>
          </w:tcPr>
          <w:p w14:paraId="136357F2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38E6C238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5E627788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002B45FA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7F57C5AD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04F790D0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18A305FD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6FB2E428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06824E11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</w:tc>
      </w:tr>
    </w:tbl>
    <w:p w14:paraId="0000002E" w14:textId="77777777" w:rsidR="000D273A" w:rsidRDefault="000D273A">
      <w:pPr>
        <w:rPr>
          <w:rFonts w:ascii="Open Sans" w:hAnsi="Open Sans" w:cs="Open Sans"/>
          <w:sz w:val="32"/>
          <w:szCs w:val="32"/>
        </w:rPr>
      </w:pPr>
    </w:p>
    <w:p w14:paraId="0000002F" w14:textId="77777777" w:rsidR="000D273A" w:rsidRPr="003A42E7" w:rsidRDefault="00000000" w:rsidP="003A42E7">
      <w:pPr>
        <w:pStyle w:val="Heading1"/>
        <w:rPr>
          <w:rFonts w:ascii="Open Sans" w:hAnsi="Open Sans" w:cs="Open Sans"/>
          <w:b/>
          <w:bCs/>
        </w:rPr>
      </w:pPr>
      <w:bookmarkStart w:id="10" w:name="_fi7kg4uyoooz" w:colFirst="0" w:colLast="0"/>
      <w:bookmarkEnd w:id="10"/>
      <w:r w:rsidRPr="003A42E7">
        <w:rPr>
          <w:rFonts w:ascii="Open Sans" w:hAnsi="Open Sans" w:cs="Open Sans"/>
          <w:b/>
          <w:bCs/>
        </w:rPr>
        <w:lastRenderedPageBreak/>
        <w:t>Part 3 - Free Writing Integration</w:t>
      </w:r>
    </w:p>
    <w:p w14:paraId="00000030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During the workshop you were guided through a writing exercise.</w:t>
      </w:r>
    </w:p>
    <w:p w14:paraId="00000031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You can repeat this exercise anytime you want deeper clarity.</w:t>
      </w:r>
    </w:p>
    <w:p w14:paraId="00000032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This exercise helps bypass mental filtering and allows deeper insight to surface.</w:t>
      </w:r>
    </w:p>
    <w:p w14:paraId="00000033" w14:textId="77777777" w:rsidR="000D273A" w:rsidRPr="003A42E7" w:rsidRDefault="00000000">
      <w:pPr>
        <w:pStyle w:val="Heading3"/>
        <w:keepNext w:val="0"/>
        <w:keepLines w:val="0"/>
        <w:spacing w:before="280"/>
        <w:rPr>
          <w:rFonts w:ascii="Open Sans" w:hAnsi="Open Sans" w:cs="Open Sans"/>
          <w:b/>
          <w:bCs/>
          <w:color w:val="000000"/>
          <w:sz w:val="32"/>
          <w:szCs w:val="32"/>
        </w:rPr>
      </w:pPr>
      <w:bookmarkStart w:id="11" w:name="_ym8zopkfho0w" w:colFirst="0" w:colLast="0"/>
      <w:bookmarkEnd w:id="11"/>
      <w:r w:rsidRPr="003A42E7">
        <w:rPr>
          <w:rFonts w:ascii="Open Sans" w:hAnsi="Open Sans" w:cs="Open Sans"/>
          <w:b/>
          <w:bCs/>
          <w:color w:val="000000"/>
          <w:sz w:val="32"/>
          <w:szCs w:val="32"/>
        </w:rPr>
        <w:t>Instructions</w:t>
      </w:r>
    </w:p>
    <w:p w14:paraId="00000034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 xml:space="preserve">Choose </w:t>
      </w:r>
      <w:r w:rsidRPr="003A42E7">
        <w:rPr>
          <w:rFonts w:ascii="Open Sans" w:hAnsi="Open Sans" w:cs="Open Sans"/>
          <w:b/>
          <w:bCs/>
          <w:sz w:val="32"/>
          <w:szCs w:val="32"/>
        </w:rPr>
        <w:t>one</w:t>
      </w:r>
      <w:r w:rsidRPr="003A42E7">
        <w:rPr>
          <w:rFonts w:ascii="Open Sans" w:hAnsi="Open Sans" w:cs="Open Sans"/>
          <w:sz w:val="32"/>
          <w:szCs w:val="32"/>
        </w:rPr>
        <w:t xml:space="preserve"> of the questions below.</w:t>
      </w:r>
    </w:p>
    <w:p w14:paraId="00000035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Set a timer for 5 or 10 minutes.</w:t>
      </w:r>
    </w:p>
    <w:p w14:paraId="00000036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Write without stopping.</w:t>
      </w:r>
    </w:p>
    <w:p w14:paraId="00000037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Do not edit.</w:t>
      </w:r>
      <w:r w:rsidRPr="003A42E7">
        <w:rPr>
          <w:rFonts w:ascii="Open Sans" w:hAnsi="Open Sans" w:cs="Open Sans"/>
          <w:sz w:val="32"/>
          <w:szCs w:val="32"/>
        </w:rPr>
        <w:br/>
        <w:t>Do not organize your thoughts.</w:t>
      </w:r>
      <w:r w:rsidRPr="003A42E7">
        <w:rPr>
          <w:rFonts w:ascii="Open Sans" w:hAnsi="Open Sans" w:cs="Open Sans"/>
          <w:sz w:val="32"/>
          <w:szCs w:val="32"/>
        </w:rPr>
        <w:br/>
        <w:t>Do not try to sound intelligent.</w:t>
      </w:r>
    </w:p>
    <w:p w14:paraId="00000038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Just keep your pen moving.</w:t>
      </w:r>
    </w:p>
    <w:p w14:paraId="00000039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If you don’t know what to write, write:</w:t>
      </w:r>
    </w:p>
    <w:p w14:paraId="0000003A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"I don’t know what to write"</w:t>
      </w:r>
    </w:p>
    <w:p w14:paraId="0000003B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until something comes.</w:t>
      </w:r>
    </w:p>
    <w:p w14:paraId="0000003C" w14:textId="77777777" w:rsidR="000D273A" w:rsidRPr="003A42E7" w:rsidRDefault="00FF4111">
      <w:pPr>
        <w:rPr>
          <w:rFonts w:ascii="Open Sans" w:hAnsi="Open Sans" w:cs="Open Sans"/>
          <w:sz w:val="32"/>
          <w:szCs w:val="32"/>
        </w:rPr>
      </w:pPr>
      <w:r w:rsidRPr="00FF4111">
        <w:rPr>
          <w:rFonts w:ascii="Open Sans" w:hAnsi="Open Sans" w:cs="Open Sans"/>
          <w:noProof/>
          <w:sz w:val="32"/>
          <w:szCs w:val="32"/>
        </w:rPr>
        <w:pict w14:anchorId="04B48E47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0000003D" w14:textId="77777777" w:rsidR="000D273A" w:rsidRPr="003A42E7" w:rsidRDefault="00000000">
      <w:pPr>
        <w:pStyle w:val="Heading3"/>
        <w:keepNext w:val="0"/>
        <w:keepLines w:val="0"/>
        <w:spacing w:before="280"/>
        <w:rPr>
          <w:rFonts w:ascii="Open Sans" w:hAnsi="Open Sans" w:cs="Open Sans"/>
          <w:b/>
          <w:bCs/>
          <w:color w:val="000000"/>
          <w:sz w:val="32"/>
          <w:szCs w:val="32"/>
        </w:rPr>
      </w:pPr>
      <w:bookmarkStart w:id="12" w:name="_7tad15antjry" w:colFirst="0" w:colLast="0"/>
      <w:bookmarkEnd w:id="12"/>
      <w:r w:rsidRPr="003A42E7">
        <w:rPr>
          <w:rFonts w:ascii="Open Sans" w:hAnsi="Open Sans" w:cs="Open Sans"/>
          <w:b/>
          <w:bCs/>
          <w:color w:val="000000"/>
          <w:sz w:val="32"/>
          <w:szCs w:val="32"/>
        </w:rPr>
        <w:lastRenderedPageBreak/>
        <w:t>Choose ONE question</w:t>
      </w:r>
    </w:p>
    <w:p w14:paraId="0000003E" w14:textId="77777777" w:rsidR="000D273A" w:rsidRPr="003A42E7" w:rsidRDefault="00000000">
      <w:pPr>
        <w:numPr>
          <w:ilvl w:val="0"/>
          <w:numId w:val="1"/>
        </w:numPr>
        <w:spacing w:before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Where is my business currently misaligned?</w:t>
      </w:r>
    </w:p>
    <w:p w14:paraId="0000003F" w14:textId="77777777" w:rsidR="000D273A" w:rsidRPr="003A42E7" w:rsidRDefault="00000000">
      <w:pPr>
        <w:numPr>
          <w:ilvl w:val="0"/>
          <w:numId w:val="1"/>
        </w:numPr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Where am I still operating from pressure or performance?</w:t>
      </w:r>
    </w:p>
    <w:p w14:paraId="00000040" w14:textId="77777777" w:rsidR="000D273A" w:rsidRPr="003A42E7" w:rsidRDefault="00000000">
      <w:pPr>
        <w:numPr>
          <w:ilvl w:val="0"/>
          <w:numId w:val="1"/>
        </w:numPr>
        <w:spacing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What would realignment require from me as a leader?</w:t>
      </w:r>
    </w:p>
    <w:p w14:paraId="00000041" w14:textId="0F3116E8" w:rsidR="000D273A" w:rsidRDefault="000D273A">
      <w:pPr>
        <w:rPr>
          <w:rFonts w:ascii="Open Sans" w:hAnsi="Open Sans" w:cs="Open Sans"/>
          <w:sz w:val="32"/>
          <w:szCs w:val="32"/>
        </w:rPr>
      </w:pPr>
    </w:p>
    <w:p w14:paraId="35BBEC02" w14:textId="77777777" w:rsidR="003A42E7" w:rsidRDefault="003A42E7">
      <w:pPr>
        <w:rPr>
          <w:rFonts w:ascii="Open Sans" w:hAnsi="Open Sans" w:cs="Open Sans"/>
          <w:sz w:val="32"/>
          <w:szCs w:val="32"/>
        </w:rPr>
      </w:pPr>
    </w:p>
    <w:p w14:paraId="62759BF1" w14:textId="77777777" w:rsidR="003A42E7" w:rsidRPr="003A42E7" w:rsidRDefault="003A42E7">
      <w:pPr>
        <w:rPr>
          <w:rFonts w:ascii="Open Sans" w:hAnsi="Open Sans" w:cs="Open Sans"/>
          <w:sz w:val="32"/>
          <w:szCs w:val="32"/>
        </w:rPr>
      </w:pPr>
    </w:p>
    <w:p w14:paraId="00000042" w14:textId="12D8AD88" w:rsidR="000D273A" w:rsidRPr="003A42E7" w:rsidRDefault="00000000">
      <w:pPr>
        <w:pStyle w:val="Heading3"/>
        <w:keepNext w:val="0"/>
        <w:keepLines w:val="0"/>
        <w:spacing w:before="280"/>
        <w:rPr>
          <w:rFonts w:ascii="Open Sans" w:hAnsi="Open Sans" w:cs="Open Sans"/>
          <w:b/>
          <w:bCs/>
          <w:color w:val="000000"/>
          <w:sz w:val="32"/>
          <w:szCs w:val="32"/>
        </w:rPr>
      </w:pPr>
      <w:bookmarkStart w:id="13" w:name="_toihi2mvwepa" w:colFirst="0" w:colLast="0"/>
      <w:bookmarkEnd w:id="13"/>
      <w:r w:rsidRPr="003A42E7">
        <w:rPr>
          <w:rFonts w:ascii="Open Sans" w:hAnsi="Open Sans" w:cs="Open Sans"/>
          <w:b/>
          <w:bCs/>
          <w:color w:val="000000"/>
          <w:sz w:val="32"/>
          <w:szCs w:val="32"/>
        </w:rPr>
        <w:t>Leadership Insight</w:t>
      </w:r>
    </w:p>
    <w:p w14:paraId="00000043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After writing, read back through what you wrote.</w:t>
      </w:r>
    </w:p>
    <w:p w14:paraId="00000044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 xml:space="preserve">Underline the </w:t>
      </w:r>
      <w:r w:rsidRPr="003A42E7">
        <w:rPr>
          <w:rFonts w:ascii="Open Sans" w:hAnsi="Open Sans" w:cs="Open Sans"/>
          <w:b/>
          <w:bCs/>
          <w:sz w:val="32"/>
          <w:szCs w:val="32"/>
        </w:rPr>
        <w:t>one sentence that feels the most honest</w:t>
      </w:r>
      <w:r w:rsidRPr="003A42E7">
        <w:rPr>
          <w:rFonts w:ascii="Open Sans" w:hAnsi="Open Sans" w:cs="Open Sans"/>
          <w:sz w:val="32"/>
          <w:szCs w:val="32"/>
        </w:rPr>
        <w:t>.</w:t>
      </w:r>
    </w:p>
    <w:p w14:paraId="00000045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Write that sentence here:</w:t>
      </w:r>
    </w:p>
    <w:p w14:paraId="00000046" w14:textId="6948857D" w:rsidR="000D273A" w:rsidRDefault="000D273A">
      <w:pPr>
        <w:rPr>
          <w:rFonts w:ascii="Open Sans" w:hAnsi="Open Sans" w:cs="Open Sans"/>
          <w:sz w:val="32"/>
          <w:szCs w:val="32"/>
        </w:rPr>
      </w:pPr>
    </w:p>
    <w:p w14:paraId="1A2A193C" w14:textId="77777777" w:rsidR="003A42E7" w:rsidRDefault="003A42E7">
      <w:pPr>
        <w:rPr>
          <w:rFonts w:ascii="Open Sans" w:hAnsi="Open Sans" w:cs="Open Sans"/>
          <w:sz w:val="32"/>
          <w:szCs w:val="32"/>
        </w:rPr>
      </w:pPr>
    </w:p>
    <w:p w14:paraId="0CAA9E93" w14:textId="77777777" w:rsidR="003A42E7" w:rsidRDefault="003A42E7">
      <w:pPr>
        <w:rPr>
          <w:rFonts w:ascii="Open Sans" w:hAnsi="Open Sans" w:cs="Open Sans"/>
          <w:sz w:val="32"/>
          <w:szCs w:val="32"/>
        </w:rPr>
      </w:pPr>
    </w:p>
    <w:p w14:paraId="1471C0B3" w14:textId="77777777" w:rsidR="003A42E7" w:rsidRPr="003A42E7" w:rsidRDefault="003A42E7">
      <w:pPr>
        <w:rPr>
          <w:rFonts w:ascii="Open Sans" w:hAnsi="Open Sans" w:cs="Open Sans"/>
          <w:sz w:val="32"/>
          <w:szCs w:val="32"/>
        </w:rPr>
      </w:pPr>
    </w:p>
    <w:p w14:paraId="00000047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 xml:space="preserve">This sentence often reveals your </w:t>
      </w:r>
      <w:r w:rsidRPr="003A42E7">
        <w:rPr>
          <w:rFonts w:ascii="Open Sans" w:hAnsi="Open Sans" w:cs="Open Sans"/>
          <w:b/>
          <w:bCs/>
          <w:sz w:val="32"/>
          <w:szCs w:val="32"/>
        </w:rPr>
        <w:t>next edge of leadership</w:t>
      </w:r>
      <w:r w:rsidRPr="003A42E7">
        <w:rPr>
          <w:rFonts w:ascii="Open Sans" w:hAnsi="Open Sans" w:cs="Open Sans"/>
          <w:sz w:val="32"/>
          <w:szCs w:val="32"/>
        </w:rPr>
        <w:t>.</w:t>
      </w:r>
    </w:p>
    <w:p w14:paraId="00000048" w14:textId="77777777" w:rsidR="000D273A" w:rsidRDefault="000D273A">
      <w:pPr>
        <w:rPr>
          <w:rFonts w:ascii="Open Sans" w:hAnsi="Open Sans" w:cs="Open Sans"/>
          <w:sz w:val="32"/>
          <w:szCs w:val="32"/>
        </w:rPr>
      </w:pPr>
    </w:p>
    <w:p w14:paraId="7C033BD7" w14:textId="77777777" w:rsidR="003A42E7" w:rsidRDefault="003A42E7">
      <w:pPr>
        <w:rPr>
          <w:rFonts w:ascii="Open Sans" w:hAnsi="Open Sans" w:cs="Open Sans"/>
          <w:sz w:val="32"/>
          <w:szCs w:val="32"/>
        </w:rPr>
      </w:pPr>
    </w:p>
    <w:p w14:paraId="77D728E5" w14:textId="77777777" w:rsidR="003A42E7" w:rsidRDefault="003A42E7">
      <w:pPr>
        <w:rPr>
          <w:rFonts w:ascii="Open Sans" w:hAnsi="Open Sans" w:cs="Open Sans"/>
          <w:sz w:val="32"/>
          <w:szCs w:val="32"/>
        </w:rPr>
      </w:pPr>
    </w:p>
    <w:p w14:paraId="45AF98B8" w14:textId="77777777" w:rsidR="003A42E7" w:rsidRPr="003A42E7" w:rsidRDefault="003A42E7">
      <w:pPr>
        <w:rPr>
          <w:rFonts w:ascii="Open Sans" w:hAnsi="Open Sans" w:cs="Open Sans"/>
          <w:sz w:val="32"/>
          <w:szCs w:val="32"/>
        </w:rPr>
      </w:pPr>
    </w:p>
    <w:p w14:paraId="00000049" w14:textId="7B29CB48" w:rsidR="000D273A" w:rsidRPr="003A42E7" w:rsidRDefault="00000000" w:rsidP="003A42E7">
      <w:pPr>
        <w:pStyle w:val="Heading1"/>
        <w:rPr>
          <w:rFonts w:ascii="Open Sans" w:hAnsi="Open Sans" w:cs="Open Sans"/>
          <w:b/>
          <w:bCs/>
        </w:rPr>
      </w:pPr>
      <w:bookmarkStart w:id="14" w:name="_if6j3wkbm5xm" w:colFirst="0" w:colLast="0"/>
      <w:bookmarkEnd w:id="14"/>
      <w:r w:rsidRPr="003A42E7">
        <w:rPr>
          <w:rFonts w:ascii="Open Sans" w:hAnsi="Open Sans" w:cs="Open Sans"/>
          <w:b/>
          <w:bCs/>
        </w:rPr>
        <w:lastRenderedPageBreak/>
        <w:t>Part 4 - Realignment</w:t>
      </w:r>
    </w:p>
    <w:p w14:paraId="0000004A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If you were to begin realigning your business with this new era of leadership, what might shift?</w:t>
      </w:r>
    </w:p>
    <w:p w14:paraId="0000004B" w14:textId="77777777" w:rsidR="000D273A" w:rsidRPr="003A42E7" w:rsidRDefault="00000000">
      <w:pPr>
        <w:pStyle w:val="Heading3"/>
        <w:keepNext w:val="0"/>
        <w:keepLines w:val="0"/>
        <w:spacing w:before="280"/>
        <w:rPr>
          <w:rFonts w:ascii="Open Sans" w:hAnsi="Open Sans" w:cs="Open Sans"/>
          <w:b/>
          <w:bCs/>
          <w:color w:val="000000"/>
          <w:sz w:val="32"/>
          <w:szCs w:val="32"/>
        </w:rPr>
      </w:pPr>
      <w:bookmarkStart w:id="15" w:name="_ro8p5ruwxudd" w:colFirst="0" w:colLast="0"/>
      <w:bookmarkEnd w:id="15"/>
      <w:r w:rsidRPr="003A42E7">
        <w:rPr>
          <w:rFonts w:ascii="Open Sans" w:hAnsi="Open Sans" w:cs="Open Sans"/>
          <w:b/>
          <w:bCs/>
          <w:color w:val="000000"/>
          <w:sz w:val="32"/>
          <w:szCs w:val="32"/>
        </w:rPr>
        <w:t>One structure in my business that may need recalibration: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42E7" w14:paraId="22C3A505" w14:textId="77777777" w:rsidTr="003A42E7">
        <w:tc>
          <w:tcPr>
            <w:tcW w:w="9350" w:type="dxa"/>
          </w:tcPr>
          <w:p w14:paraId="4A3D2C15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19D59F0A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0057F3F5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6C0BFBB1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</w:tc>
      </w:tr>
    </w:tbl>
    <w:p w14:paraId="686A0E3C" w14:textId="77777777" w:rsidR="003A42E7" w:rsidRPr="003A42E7" w:rsidRDefault="003A42E7">
      <w:pPr>
        <w:rPr>
          <w:rFonts w:ascii="Open Sans" w:hAnsi="Open Sans" w:cs="Open Sans"/>
          <w:sz w:val="32"/>
          <w:szCs w:val="32"/>
        </w:rPr>
      </w:pPr>
    </w:p>
    <w:p w14:paraId="0000004D" w14:textId="77777777" w:rsidR="000D273A" w:rsidRPr="003A42E7" w:rsidRDefault="00000000">
      <w:pPr>
        <w:pStyle w:val="Heading3"/>
        <w:keepNext w:val="0"/>
        <w:keepLines w:val="0"/>
        <w:spacing w:before="280"/>
        <w:rPr>
          <w:rFonts w:ascii="Open Sans" w:hAnsi="Open Sans" w:cs="Open Sans"/>
          <w:b/>
          <w:bCs/>
          <w:color w:val="000000"/>
          <w:sz w:val="32"/>
          <w:szCs w:val="32"/>
        </w:rPr>
      </w:pPr>
      <w:bookmarkStart w:id="16" w:name="_myij1wvtrtjw" w:colFirst="0" w:colLast="0"/>
      <w:bookmarkEnd w:id="16"/>
      <w:r w:rsidRPr="003A42E7">
        <w:rPr>
          <w:rFonts w:ascii="Open Sans" w:hAnsi="Open Sans" w:cs="Open Sans"/>
          <w:b/>
          <w:bCs/>
          <w:color w:val="000000"/>
          <w:sz w:val="32"/>
          <w:szCs w:val="32"/>
        </w:rPr>
        <w:t>One way my business could more fully reflect who I actually am: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42E7" w14:paraId="02744CF9" w14:textId="77777777" w:rsidTr="003A42E7">
        <w:tc>
          <w:tcPr>
            <w:tcW w:w="9350" w:type="dxa"/>
          </w:tcPr>
          <w:p w14:paraId="65816DC6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68BC0E35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10159558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088E9F8B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55C50597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</w:tc>
      </w:tr>
    </w:tbl>
    <w:p w14:paraId="0000004E" w14:textId="77777777" w:rsidR="000D273A" w:rsidRPr="003A42E7" w:rsidRDefault="000D273A">
      <w:pPr>
        <w:rPr>
          <w:rFonts w:ascii="Open Sans" w:hAnsi="Open Sans" w:cs="Open Sans"/>
          <w:sz w:val="32"/>
          <w:szCs w:val="32"/>
        </w:rPr>
      </w:pPr>
    </w:p>
    <w:p w14:paraId="0000004F" w14:textId="77777777" w:rsidR="000D273A" w:rsidRPr="003A42E7" w:rsidRDefault="00000000">
      <w:pPr>
        <w:pStyle w:val="Heading3"/>
        <w:keepNext w:val="0"/>
        <w:keepLines w:val="0"/>
        <w:spacing w:before="280"/>
        <w:rPr>
          <w:rFonts w:ascii="Open Sans" w:hAnsi="Open Sans" w:cs="Open Sans"/>
          <w:b/>
          <w:bCs/>
          <w:color w:val="000000"/>
          <w:sz w:val="32"/>
          <w:szCs w:val="32"/>
        </w:rPr>
      </w:pPr>
      <w:bookmarkStart w:id="17" w:name="_kr8gh0t4s3r0" w:colFirst="0" w:colLast="0"/>
      <w:bookmarkEnd w:id="17"/>
      <w:r w:rsidRPr="003A42E7">
        <w:rPr>
          <w:rFonts w:ascii="Open Sans" w:hAnsi="Open Sans" w:cs="Open Sans"/>
          <w:b/>
          <w:bCs/>
          <w:color w:val="000000"/>
          <w:sz w:val="32"/>
          <w:szCs w:val="32"/>
        </w:rPr>
        <w:t>One step I could take in the next 30 days: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42E7" w14:paraId="13AAEE71" w14:textId="77777777" w:rsidTr="003A42E7">
        <w:tc>
          <w:tcPr>
            <w:tcW w:w="9350" w:type="dxa"/>
          </w:tcPr>
          <w:p w14:paraId="11659300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44AB225B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26251A05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66D85111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</w:tc>
      </w:tr>
    </w:tbl>
    <w:p w14:paraId="00000050" w14:textId="77777777" w:rsidR="000D273A" w:rsidRPr="003A42E7" w:rsidRDefault="000D273A">
      <w:pPr>
        <w:rPr>
          <w:rFonts w:ascii="Open Sans" w:hAnsi="Open Sans" w:cs="Open Sans"/>
          <w:sz w:val="32"/>
          <w:szCs w:val="32"/>
        </w:rPr>
      </w:pPr>
    </w:p>
    <w:p w14:paraId="00000051" w14:textId="77777777" w:rsidR="000D273A" w:rsidRPr="003A42E7" w:rsidRDefault="00000000">
      <w:pPr>
        <w:pStyle w:val="Heading1"/>
        <w:keepNext w:val="0"/>
        <w:keepLines w:val="0"/>
        <w:spacing w:before="480"/>
        <w:rPr>
          <w:rFonts w:ascii="Open Sans" w:hAnsi="Open Sans" w:cs="Open Sans"/>
          <w:b/>
          <w:bCs/>
        </w:rPr>
      </w:pPr>
      <w:bookmarkStart w:id="18" w:name="_ap9ann8ml5f3" w:colFirst="0" w:colLast="0"/>
      <w:bookmarkEnd w:id="18"/>
      <w:r w:rsidRPr="003A42E7">
        <w:rPr>
          <w:rFonts w:ascii="Open Sans" w:hAnsi="Open Sans" w:cs="Open Sans"/>
          <w:b/>
          <w:bCs/>
        </w:rPr>
        <w:lastRenderedPageBreak/>
        <w:t>Part 5 - Support and Leadership</w:t>
      </w:r>
    </w:p>
    <w:p w14:paraId="00000052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Realignment often happens faster with support, feedback, and aligned community.</w:t>
      </w:r>
    </w:p>
    <w:p w14:paraId="00000053" w14:textId="77777777" w:rsidR="000D273A" w:rsidRPr="003A42E7" w:rsidRDefault="00000000">
      <w:pPr>
        <w:pStyle w:val="Heading3"/>
        <w:keepNext w:val="0"/>
        <w:keepLines w:val="0"/>
        <w:spacing w:before="240" w:after="240"/>
        <w:rPr>
          <w:rFonts w:ascii="Open Sans" w:hAnsi="Open Sans" w:cs="Open Sans"/>
          <w:b/>
          <w:bCs/>
          <w:color w:val="000000"/>
          <w:sz w:val="32"/>
          <w:szCs w:val="32"/>
        </w:rPr>
      </w:pPr>
      <w:r w:rsidRPr="003A42E7">
        <w:rPr>
          <w:rFonts w:ascii="Open Sans" w:hAnsi="Open Sans" w:cs="Open Sans"/>
          <w:color w:val="000000"/>
          <w:sz w:val="32"/>
          <w:szCs w:val="32"/>
        </w:rPr>
        <w:t>It doesn’t require changing everything at once. It begins with recognizing what needs to change and taking responsibility for making that shift.</w:t>
      </w:r>
    </w:p>
    <w:p w14:paraId="00000054" w14:textId="77777777" w:rsidR="000D273A" w:rsidRPr="003A42E7" w:rsidRDefault="00000000">
      <w:pPr>
        <w:pStyle w:val="Heading3"/>
        <w:keepNext w:val="0"/>
        <w:keepLines w:val="0"/>
        <w:spacing w:before="240" w:after="240"/>
        <w:rPr>
          <w:rFonts w:ascii="Open Sans" w:hAnsi="Open Sans" w:cs="Open Sans"/>
          <w:b/>
          <w:bCs/>
          <w:color w:val="000000"/>
          <w:sz w:val="32"/>
          <w:szCs w:val="32"/>
        </w:rPr>
      </w:pPr>
      <w:r w:rsidRPr="003A42E7">
        <w:rPr>
          <w:rFonts w:ascii="Open Sans" w:hAnsi="Open Sans" w:cs="Open Sans"/>
          <w:b/>
          <w:bCs/>
          <w:color w:val="000000"/>
          <w:sz w:val="32"/>
          <w:szCs w:val="32"/>
        </w:rPr>
        <w:t>Reflect on the following.</w:t>
      </w:r>
    </w:p>
    <w:p w14:paraId="00000055" w14:textId="77777777" w:rsidR="000D273A" w:rsidRPr="003A42E7" w:rsidRDefault="00000000">
      <w:pPr>
        <w:pStyle w:val="Heading3"/>
        <w:keepNext w:val="0"/>
        <w:keepLines w:val="0"/>
        <w:spacing w:before="280"/>
        <w:rPr>
          <w:rFonts w:ascii="Open Sans" w:hAnsi="Open Sans" w:cs="Open Sans"/>
          <w:b/>
          <w:bCs/>
          <w:color w:val="000000"/>
          <w:sz w:val="32"/>
          <w:szCs w:val="32"/>
        </w:rPr>
      </w:pPr>
      <w:bookmarkStart w:id="19" w:name="_vooalprm7ont" w:colFirst="0" w:colLast="0"/>
      <w:bookmarkEnd w:id="19"/>
      <w:r w:rsidRPr="003A42E7">
        <w:rPr>
          <w:rFonts w:ascii="Open Sans" w:hAnsi="Open Sans" w:cs="Open Sans"/>
          <w:b/>
          <w:bCs/>
          <w:color w:val="000000"/>
          <w:sz w:val="32"/>
          <w:szCs w:val="32"/>
        </w:rPr>
        <w:t>One structure in my business that may need recalibration:</w:t>
      </w:r>
    </w:p>
    <w:p w14:paraId="00000056" w14:textId="77777777" w:rsidR="000D273A" w:rsidRPr="003A42E7" w:rsidRDefault="00000000">
      <w:pPr>
        <w:pStyle w:val="Heading3"/>
        <w:keepNext w:val="0"/>
        <w:keepLines w:val="0"/>
        <w:spacing w:before="240" w:after="240"/>
        <w:rPr>
          <w:rFonts w:ascii="Open Sans" w:hAnsi="Open Sans" w:cs="Open Sans"/>
          <w:color w:val="000000"/>
          <w:sz w:val="32"/>
          <w:szCs w:val="32"/>
        </w:rPr>
      </w:pPr>
      <w:r w:rsidRPr="003A42E7">
        <w:rPr>
          <w:rFonts w:ascii="Open Sans" w:hAnsi="Open Sans" w:cs="Open Sans"/>
          <w:color w:val="000000"/>
          <w:sz w:val="32"/>
          <w:szCs w:val="32"/>
        </w:rPr>
        <w:t>This could be an offer, a messaging direction, a business model, a partnership, a visibility strategy, or the way you make decisions.</w:t>
      </w:r>
    </w:p>
    <w:p w14:paraId="00000057" w14:textId="77777777" w:rsidR="000D273A" w:rsidRPr="003A42E7" w:rsidRDefault="00000000">
      <w:pPr>
        <w:pStyle w:val="Heading3"/>
        <w:keepNext w:val="0"/>
        <w:keepLines w:val="0"/>
        <w:spacing w:before="240" w:after="240"/>
        <w:rPr>
          <w:rFonts w:ascii="Open Sans" w:hAnsi="Open Sans" w:cs="Open Sans"/>
          <w:b/>
          <w:bCs/>
          <w:color w:val="000000"/>
          <w:sz w:val="32"/>
          <w:szCs w:val="32"/>
        </w:rPr>
      </w:pPr>
      <w:r w:rsidRPr="003A42E7">
        <w:rPr>
          <w:rFonts w:ascii="Open Sans" w:hAnsi="Open Sans" w:cs="Open Sans"/>
          <w:color w:val="000000"/>
          <w:sz w:val="32"/>
          <w:szCs w:val="32"/>
        </w:rPr>
        <w:t>What structure might no longer reflect who you are becoming?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42E7" w14:paraId="0004CAE5" w14:textId="77777777" w:rsidTr="003A42E7">
        <w:tc>
          <w:tcPr>
            <w:tcW w:w="9350" w:type="dxa"/>
          </w:tcPr>
          <w:p w14:paraId="36F1543B" w14:textId="77777777" w:rsidR="003A42E7" w:rsidRDefault="003A42E7">
            <w:pPr>
              <w:pStyle w:val="Heading3"/>
              <w:keepNext w:val="0"/>
              <w:keepLines w:val="0"/>
              <w:spacing w:before="280"/>
              <w:outlineLvl w:val="2"/>
              <w:rPr>
                <w:rFonts w:ascii="Open Sans" w:hAnsi="Open Sans" w:cs="Open Sans"/>
                <w:b/>
                <w:bCs/>
                <w:color w:val="000000"/>
                <w:sz w:val="32"/>
                <w:szCs w:val="32"/>
              </w:rPr>
            </w:pPr>
          </w:p>
          <w:p w14:paraId="20D81CFB" w14:textId="77777777" w:rsidR="003A42E7" w:rsidRDefault="003A42E7" w:rsidP="003A42E7"/>
          <w:p w14:paraId="302B3F9C" w14:textId="77777777" w:rsidR="003A42E7" w:rsidRDefault="003A42E7" w:rsidP="003A42E7"/>
          <w:p w14:paraId="1568FE47" w14:textId="77777777" w:rsidR="003A42E7" w:rsidRDefault="003A42E7" w:rsidP="003A42E7"/>
          <w:p w14:paraId="3FD2C1D5" w14:textId="77777777" w:rsidR="003A42E7" w:rsidRDefault="003A42E7" w:rsidP="003A42E7"/>
          <w:p w14:paraId="04C7CCB4" w14:textId="77777777" w:rsidR="003A42E7" w:rsidRPr="003A42E7" w:rsidRDefault="003A42E7" w:rsidP="003A42E7"/>
        </w:tc>
      </w:tr>
    </w:tbl>
    <w:p w14:paraId="00000058" w14:textId="7451E1AF" w:rsidR="000D273A" w:rsidRDefault="000D273A">
      <w:pPr>
        <w:pStyle w:val="Heading3"/>
        <w:keepNext w:val="0"/>
        <w:keepLines w:val="0"/>
        <w:spacing w:before="280"/>
        <w:rPr>
          <w:rFonts w:ascii="Open Sans" w:hAnsi="Open Sans" w:cs="Open Sans"/>
          <w:b/>
          <w:bCs/>
          <w:color w:val="000000"/>
          <w:sz w:val="32"/>
          <w:szCs w:val="32"/>
        </w:rPr>
      </w:pPr>
    </w:p>
    <w:p w14:paraId="70F3A5DD" w14:textId="77777777" w:rsidR="003A42E7" w:rsidRDefault="003A42E7" w:rsidP="003A42E7"/>
    <w:p w14:paraId="7B614389" w14:textId="77777777" w:rsidR="003A42E7" w:rsidRDefault="003A42E7" w:rsidP="003A42E7"/>
    <w:p w14:paraId="19647D9F" w14:textId="77777777" w:rsidR="003A42E7" w:rsidRDefault="003A42E7" w:rsidP="003A42E7"/>
    <w:p w14:paraId="470440CA" w14:textId="77777777" w:rsidR="003A42E7" w:rsidRPr="003A42E7" w:rsidRDefault="003A42E7" w:rsidP="003A42E7"/>
    <w:p w14:paraId="00000059" w14:textId="77777777" w:rsidR="000D273A" w:rsidRPr="003A42E7" w:rsidRDefault="00000000">
      <w:pPr>
        <w:pStyle w:val="Heading3"/>
        <w:keepNext w:val="0"/>
        <w:keepLines w:val="0"/>
        <w:spacing w:before="280"/>
        <w:rPr>
          <w:rFonts w:ascii="Open Sans" w:hAnsi="Open Sans" w:cs="Open Sans"/>
          <w:b/>
          <w:bCs/>
          <w:color w:val="000000"/>
          <w:sz w:val="32"/>
          <w:szCs w:val="32"/>
        </w:rPr>
      </w:pPr>
      <w:bookmarkStart w:id="20" w:name="_sayceki5tda7" w:colFirst="0" w:colLast="0"/>
      <w:bookmarkEnd w:id="20"/>
      <w:r w:rsidRPr="003A42E7">
        <w:rPr>
          <w:rFonts w:ascii="Open Sans" w:hAnsi="Open Sans" w:cs="Open Sans"/>
          <w:b/>
          <w:bCs/>
          <w:color w:val="000000"/>
          <w:sz w:val="32"/>
          <w:szCs w:val="32"/>
        </w:rPr>
        <w:lastRenderedPageBreak/>
        <w:t>One decision I could make from authority instead of pressure</w:t>
      </w:r>
    </w:p>
    <w:p w14:paraId="0000005A" w14:textId="77777777" w:rsidR="000D273A" w:rsidRPr="003A42E7" w:rsidRDefault="00000000">
      <w:pPr>
        <w:pStyle w:val="Heading3"/>
        <w:keepNext w:val="0"/>
        <w:keepLines w:val="0"/>
        <w:spacing w:before="240" w:after="240"/>
        <w:rPr>
          <w:rFonts w:ascii="Open Sans" w:hAnsi="Open Sans" w:cs="Open Sans"/>
          <w:b/>
          <w:bCs/>
          <w:color w:val="000000"/>
          <w:sz w:val="32"/>
          <w:szCs w:val="32"/>
        </w:rPr>
      </w:pPr>
      <w:r w:rsidRPr="003A42E7">
        <w:rPr>
          <w:rFonts w:ascii="Open Sans" w:hAnsi="Open Sans" w:cs="Open Sans"/>
          <w:color w:val="000000"/>
          <w:sz w:val="32"/>
          <w:szCs w:val="32"/>
        </w:rPr>
        <w:t>What decision might look different if it came from your authority rather than urgency, comparison, or expectation?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42E7" w14:paraId="6C0C5E9D" w14:textId="77777777" w:rsidTr="003A42E7">
        <w:tc>
          <w:tcPr>
            <w:tcW w:w="9350" w:type="dxa"/>
          </w:tcPr>
          <w:p w14:paraId="7B671B94" w14:textId="77777777" w:rsidR="003A42E7" w:rsidRDefault="003A42E7">
            <w:pPr>
              <w:pStyle w:val="Heading3"/>
              <w:keepNext w:val="0"/>
              <w:keepLines w:val="0"/>
              <w:spacing w:before="280"/>
              <w:outlineLvl w:val="2"/>
              <w:rPr>
                <w:rFonts w:ascii="Open Sans" w:hAnsi="Open Sans" w:cs="Open Sans"/>
                <w:b/>
                <w:bCs/>
                <w:color w:val="000000"/>
                <w:sz w:val="32"/>
                <w:szCs w:val="32"/>
              </w:rPr>
            </w:pPr>
          </w:p>
          <w:p w14:paraId="55CCFBCF" w14:textId="77777777" w:rsidR="003A42E7" w:rsidRDefault="003A42E7" w:rsidP="003A42E7"/>
          <w:p w14:paraId="79045D03" w14:textId="77777777" w:rsidR="003A42E7" w:rsidRDefault="003A42E7" w:rsidP="003A42E7"/>
          <w:p w14:paraId="0D56C41A" w14:textId="77777777" w:rsidR="003A42E7" w:rsidRDefault="003A42E7" w:rsidP="003A42E7"/>
          <w:p w14:paraId="2E24C2AC" w14:textId="77777777" w:rsidR="003A42E7" w:rsidRDefault="003A42E7" w:rsidP="003A42E7"/>
          <w:p w14:paraId="4B154C15" w14:textId="77777777" w:rsidR="003A42E7" w:rsidRDefault="003A42E7" w:rsidP="003A42E7"/>
          <w:p w14:paraId="2EFC4F05" w14:textId="77777777" w:rsidR="003A42E7" w:rsidRDefault="003A42E7" w:rsidP="003A42E7"/>
          <w:p w14:paraId="54DE37B8" w14:textId="77777777" w:rsidR="003A42E7" w:rsidRPr="003A42E7" w:rsidRDefault="003A42E7" w:rsidP="003A42E7"/>
        </w:tc>
      </w:tr>
    </w:tbl>
    <w:p w14:paraId="0000005C" w14:textId="77777777" w:rsidR="000D273A" w:rsidRPr="003A42E7" w:rsidRDefault="00000000">
      <w:pPr>
        <w:pStyle w:val="Heading3"/>
        <w:keepNext w:val="0"/>
        <w:keepLines w:val="0"/>
        <w:spacing w:before="280"/>
        <w:rPr>
          <w:rFonts w:ascii="Open Sans" w:hAnsi="Open Sans" w:cs="Open Sans"/>
          <w:b/>
          <w:bCs/>
          <w:color w:val="000000"/>
          <w:sz w:val="32"/>
          <w:szCs w:val="32"/>
        </w:rPr>
      </w:pPr>
      <w:bookmarkStart w:id="21" w:name="_69a5z38hc31e" w:colFirst="0" w:colLast="0"/>
      <w:bookmarkEnd w:id="21"/>
      <w:r w:rsidRPr="003A42E7">
        <w:rPr>
          <w:rFonts w:ascii="Open Sans" w:hAnsi="Open Sans" w:cs="Open Sans"/>
          <w:b/>
          <w:bCs/>
          <w:color w:val="000000"/>
          <w:sz w:val="32"/>
          <w:szCs w:val="32"/>
        </w:rPr>
        <w:t>One way my business could more fully reflect who I actually am</w:t>
      </w:r>
    </w:p>
    <w:p w14:paraId="0000005D" w14:textId="77777777" w:rsidR="000D273A" w:rsidRPr="003A42E7" w:rsidRDefault="00000000">
      <w:pPr>
        <w:pStyle w:val="Heading3"/>
        <w:keepNext w:val="0"/>
        <w:keepLines w:val="0"/>
        <w:spacing w:before="240" w:after="240"/>
        <w:rPr>
          <w:rFonts w:ascii="Open Sans" w:hAnsi="Open Sans" w:cs="Open Sans"/>
          <w:color w:val="000000"/>
          <w:sz w:val="32"/>
          <w:szCs w:val="32"/>
        </w:rPr>
      </w:pPr>
      <w:r w:rsidRPr="003A42E7">
        <w:rPr>
          <w:rFonts w:ascii="Open Sans" w:hAnsi="Open Sans" w:cs="Open Sans"/>
          <w:color w:val="000000"/>
          <w:sz w:val="32"/>
          <w:szCs w:val="32"/>
        </w:rPr>
        <w:t>In the new era, individuality becomes structural. Businesses that reflect the leader behind them become more sustainable and trustworthy.</w:t>
      </w:r>
    </w:p>
    <w:p w14:paraId="0000005E" w14:textId="77777777" w:rsidR="000D273A" w:rsidRPr="003A42E7" w:rsidRDefault="00000000">
      <w:pPr>
        <w:pStyle w:val="Heading3"/>
        <w:keepNext w:val="0"/>
        <w:keepLines w:val="0"/>
        <w:spacing w:before="240" w:after="240"/>
        <w:rPr>
          <w:rFonts w:ascii="Open Sans" w:hAnsi="Open Sans" w:cs="Open Sans"/>
          <w:b/>
          <w:bCs/>
          <w:color w:val="000000"/>
          <w:sz w:val="32"/>
          <w:szCs w:val="32"/>
        </w:rPr>
      </w:pPr>
      <w:r w:rsidRPr="003A42E7">
        <w:rPr>
          <w:rFonts w:ascii="Open Sans" w:hAnsi="Open Sans" w:cs="Open Sans"/>
          <w:color w:val="000000"/>
          <w:sz w:val="32"/>
          <w:szCs w:val="32"/>
        </w:rPr>
        <w:t>Where might your business more fully reflect your design, your strengths, and your lived experience?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42E7" w14:paraId="42CA6DEB" w14:textId="77777777" w:rsidTr="003A42E7">
        <w:tc>
          <w:tcPr>
            <w:tcW w:w="9350" w:type="dxa"/>
          </w:tcPr>
          <w:p w14:paraId="5334D9E7" w14:textId="77777777" w:rsidR="003A42E7" w:rsidRDefault="003A42E7">
            <w:pPr>
              <w:pStyle w:val="Heading3"/>
              <w:keepNext w:val="0"/>
              <w:keepLines w:val="0"/>
              <w:spacing w:before="280"/>
              <w:outlineLvl w:val="2"/>
              <w:rPr>
                <w:rFonts w:ascii="Open Sans" w:hAnsi="Open Sans" w:cs="Open Sans"/>
                <w:b/>
                <w:bCs/>
                <w:color w:val="000000"/>
                <w:sz w:val="32"/>
                <w:szCs w:val="32"/>
              </w:rPr>
            </w:pPr>
          </w:p>
          <w:p w14:paraId="4783379D" w14:textId="77777777" w:rsidR="003A42E7" w:rsidRDefault="003A42E7" w:rsidP="003A42E7"/>
          <w:p w14:paraId="6BB0F8C5" w14:textId="77777777" w:rsidR="003A42E7" w:rsidRDefault="003A42E7" w:rsidP="003A42E7"/>
          <w:p w14:paraId="03F2BC83" w14:textId="77777777" w:rsidR="003A42E7" w:rsidRDefault="003A42E7" w:rsidP="003A42E7"/>
          <w:p w14:paraId="52723601" w14:textId="77777777" w:rsidR="003A42E7" w:rsidRDefault="003A42E7" w:rsidP="003A42E7"/>
          <w:p w14:paraId="377CDE5A" w14:textId="77777777" w:rsidR="003A42E7" w:rsidRDefault="003A42E7" w:rsidP="003A42E7"/>
          <w:p w14:paraId="3EE2C265" w14:textId="77777777" w:rsidR="003A42E7" w:rsidRDefault="003A42E7" w:rsidP="003A42E7"/>
          <w:p w14:paraId="421F3894" w14:textId="77777777" w:rsidR="003A42E7" w:rsidRPr="003A42E7" w:rsidRDefault="003A42E7" w:rsidP="003A42E7"/>
        </w:tc>
      </w:tr>
    </w:tbl>
    <w:p w14:paraId="0000005F" w14:textId="77777777" w:rsidR="000D273A" w:rsidRPr="003A42E7" w:rsidRDefault="000D273A">
      <w:pPr>
        <w:pStyle w:val="Heading3"/>
        <w:keepNext w:val="0"/>
        <w:keepLines w:val="0"/>
        <w:spacing w:before="280"/>
        <w:rPr>
          <w:rFonts w:ascii="Open Sans" w:hAnsi="Open Sans" w:cs="Open Sans"/>
          <w:b/>
          <w:bCs/>
          <w:color w:val="000000"/>
          <w:sz w:val="32"/>
          <w:szCs w:val="32"/>
        </w:rPr>
      </w:pPr>
    </w:p>
    <w:p w14:paraId="00000060" w14:textId="77777777" w:rsidR="000D273A" w:rsidRPr="003A42E7" w:rsidRDefault="00000000">
      <w:pPr>
        <w:pStyle w:val="Heading3"/>
        <w:keepNext w:val="0"/>
        <w:keepLines w:val="0"/>
        <w:spacing w:before="280"/>
        <w:rPr>
          <w:rFonts w:ascii="Open Sans" w:hAnsi="Open Sans" w:cs="Open Sans"/>
          <w:b/>
          <w:bCs/>
          <w:color w:val="000000"/>
          <w:sz w:val="32"/>
          <w:szCs w:val="32"/>
        </w:rPr>
      </w:pPr>
      <w:bookmarkStart w:id="22" w:name="_61xt5crkirso" w:colFirst="0" w:colLast="0"/>
      <w:bookmarkEnd w:id="22"/>
      <w:r w:rsidRPr="003A42E7">
        <w:rPr>
          <w:rFonts w:ascii="Open Sans" w:hAnsi="Open Sans" w:cs="Open Sans"/>
          <w:b/>
          <w:bCs/>
          <w:color w:val="000000"/>
          <w:sz w:val="32"/>
          <w:szCs w:val="32"/>
        </w:rPr>
        <w:lastRenderedPageBreak/>
        <w:t>One step I could take in the next 30 days</w:t>
      </w:r>
    </w:p>
    <w:p w14:paraId="00000061" w14:textId="77777777" w:rsidR="000D273A" w:rsidRPr="003A42E7" w:rsidRDefault="00000000">
      <w:pPr>
        <w:pStyle w:val="Heading3"/>
        <w:keepNext w:val="0"/>
        <w:keepLines w:val="0"/>
        <w:spacing w:before="240" w:after="240"/>
        <w:rPr>
          <w:rFonts w:ascii="Open Sans" w:hAnsi="Open Sans" w:cs="Open Sans"/>
          <w:color w:val="000000"/>
          <w:sz w:val="32"/>
          <w:szCs w:val="32"/>
        </w:rPr>
      </w:pPr>
      <w:bookmarkStart w:id="23" w:name="_hbox0y4zxc62" w:colFirst="0" w:colLast="0"/>
      <w:bookmarkEnd w:id="23"/>
      <w:r w:rsidRPr="003A42E7">
        <w:rPr>
          <w:rFonts w:ascii="Open Sans" w:hAnsi="Open Sans" w:cs="Open Sans"/>
          <w:color w:val="000000"/>
          <w:sz w:val="32"/>
          <w:szCs w:val="32"/>
        </w:rPr>
        <w:t>Leadership requires action.</w:t>
      </w:r>
    </w:p>
    <w:p w14:paraId="00000062" w14:textId="77777777" w:rsidR="000D273A" w:rsidRPr="003A42E7" w:rsidRDefault="00000000">
      <w:pPr>
        <w:pStyle w:val="Heading3"/>
        <w:keepNext w:val="0"/>
        <w:keepLines w:val="0"/>
        <w:spacing w:before="240" w:after="240"/>
        <w:rPr>
          <w:rFonts w:ascii="Open Sans" w:hAnsi="Open Sans" w:cs="Open Sans"/>
          <w:b/>
          <w:bCs/>
          <w:color w:val="000000"/>
          <w:sz w:val="32"/>
          <w:szCs w:val="32"/>
        </w:rPr>
      </w:pPr>
      <w:bookmarkStart w:id="24" w:name="_qxq4myip3gq4" w:colFirst="0" w:colLast="0"/>
      <w:bookmarkEnd w:id="24"/>
      <w:r w:rsidRPr="003A42E7">
        <w:rPr>
          <w:rFonts w:ascii="Open Sans" w:hAnsi="Open Sans" w:cs="Open Sans"/>
          <w:color w:val="000000"/>
          <w:sz w:val="32"/>
          <w:szCs w:val="32"/>
        </w:rPr>
        <w:t>What is one concrete step you could take in the next 30 days to begin realigning your business?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42E7" w14:paraId="1A99DAC1" w14:textId="77777777" w:rsidTr="003A42E7">
        <w:tc>
          <w:tcPr>
            <w:tcW w:w="9350" w:type="dxa"/>
          </w:tcPr>
          <w:p w14:paraId="4821226E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4483C92C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61C0AFBF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3492F37E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043C5BC9" w14:textId="77777777" w:rsidR="003A42E7" w:rsidRDefault="003A42E7">
            <w:pPr>
              <w:rPr>
                <w:rFonts w:ascii="Open Sans" w:hAnsi="Open Sans" w:cs="Open Sans"/>
                <w:sz w:val="32"/>
                <w:szCs w:val="32"/>
              </w:rPr>
            </w:pPr>
          </w:p>
        </w:tc>
      </w:tr>
    </w:tbl>
    <w:p w14:paraId="00000063" w14:textId="77777777" w:rsidR="000D273A" w:rsidRDefault="000D273A">
      <w:pPr>
        <w:rPr>
          <w:rFonts w:ascii="Open Sans" w:hAnsi="Open Sans" w:cs="Open Sans"/>
          <w:sz w:val="32"/>
          <w:szCs w:val="32"/>
        </w:rPr>
      </w:pPr>
    </w:p>
    <w:p w14:paraId="0B7D4396" w14:textId="77777777" w:rsidR="003A42E7" w:rsidRDefault="003A42E7">
      <w:pPr>
        <w:rPr>
          <w:rFonts w:ascii="Open Sans" w:hAnsi="Open Sans" w:cs="Open Sans"/>
          <w:sz w:val="32"/>
          <w:szCs w:val="32"/>
        </w:rPr>
      </w:pPr>
    </w:p>
    <w:p w14:paraId="2EA596AE" w14:textId="77777777" w:rsidR="003A42E7" w:rsidRPr="003A42E7" w:rsidRDefault="003A42E7">
      <w:pPr>
        <w:rPr>
          <w:rFonts w:ascii="Open Sans" w:hAnsi="Open Sans" w:cs="Open Sans"/>
          <w:sz w:val="32"/>
          <w:szCs w:val="32"/>
        </w:rPr>
      </w:pPr>
    </w:p>
    <w:p w14:paraId="00000064" w14:textId="77777777" w:rsidR="000D273A" w:rsidRPr="003A42E7" w:rsidRDefault="00000000">
      <w:pPr>
        <w:pStyle w:val="Heading3"/>
        <w:keepNext w:val="0"/>
        <w:keepLines w:val="0"/>
        <w:spacing w:before="280"/>
        <w:rPr>
          <w:rFonts w:ascii="Open Sans" w:hAnsi="Open Sans" w:cs="Open Sans"/>
          <w:b/>
          <w:bCs/>
          <w:color w:val="000000"/>
          <w:sz w:val="32"/>
          <w:szCs w:val="32"/>
        </w:rPr>
      </w:pPr>
      <w:bookmarkStart w:id="25" w:name="_iwryfu66gr9i" w:colFirst="0" w:colLast="0"/>
      <w:bookmarkEnd w:id="25"/>
      <w:r w:rsidRPr="003A42E7">
        <w:rPr>
          <w:rFonts w:ascii="Open Sans" w:hAnsi="Open Sans" w:cs="Open Sans"/>
          <w:b/>
          <w:bCs/>
          <w:color w:val="000000"/>
          <w:sz w:val="32"/>
          <w:szCs w:val="32"/>
        </w:rPr>
        <w:t>Final Reflection</w:t>
      </w:r>
    </w:p>
    <w:p w14:paraId="00000065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Leadership in this new era is about embodiment, authority, and coherence between who you are and what you build.</w:t>
      </w:r>
    </w:p>
    <w:p w14:paraId="00000066" w14:textId="77777777" w:rsidR="000D273A" w:rsidRPr="003A42E7" w:rsidRDefault="00000000">
      <w:pPr>
        <w:spacing w:before="240" w:after="240"/>
        <w:rPr>
          <w:rFonts w:ascii="Open Sans" w:hAnsi="Open Sans" w:cs="Open Sans"/>
          <w:sz w:val="32"/>
          <w:szCs w:val="32"/>
        </w:rPr>
      </w:pPr>
      <w:r w:rsidRPr="003A42E7">
        <w:rPr>
          <w:rFonts w:ascii="Open Sans" w:hAnsi="Open Sans" w:cs="Open Sans"/>
          <w:sz w:val="32"/>
          <w:szCs w:val="32"/>
        </w:rPr>
        <w:t>Based on what you explored today, what does leadership look like for you going forward?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42E7" w14:paraId="6BB221EF" w14:textId="77777777" w:rsidTr="003A42E7">
        <w:tc>
          <w:tcPr>
            <w:tcW w:w="9350" w:type="dxa"/>
          </w:tcPr>
          <w:p w14:paraId="68E96CCE" w14:textId="77777777" w:rsidR="003A42E7" w:rsidRDefault="003A42E7">
            <w:pPr>
              <w:spacing w:before="240" w:after="240"/>
              <w:rPr>
                <w:rFonts w:ascii="Open Sans" w:hAnsi="Open Sans" w:cs="Open Sans"/>
                <w:sz w:val="32"/>
                <w:szCs w:val="32"/>
              </w:rPr>
            </w:pPr>
          </w:p>
          <w:p w14:paraId="431D5732" w14:textId="77777777" w:rsidR="003A42E7" w:rsidRDefault="003A42E7">
            <w:pPr>
              <w:spacing w:before="240" w:after="240"/>
              <w:rPr>
                <w:rFonts w:ascii="Open Sans" w:hAnsi="Open Sans" w:cs="Open Sans"/>
                <w:sz w:val="32"/>
                <w:szCs w:val="32"/>
              </w:rPr>
            </w:pPr>
          </w:p>
          <w:p w14:paraId="3AC81EE8" w14:textId="77777777" w:rsidR="003A42E7" w:rsidRDefault="003A42E7">
            <w:pPr>
              <w:spacing w:before="240" w:after="240"/>
              <w:rPr>
                <w:rFonts w:ascii="Open Sans" w:hAnsi="Open Sans" w:cs="Open Sans"/>
                <w:sz w:val="32"/>
                <w:szCs w:val="32"/>
              </w:rPr>
            </w:pPr>
          </w:p>
          <w:p w14:paraId="59494A3E" w14:textId="77777777" w:rsidR="003A42E7" w:rsidRDefault="003A42E7">
            <w:pPr>
              <w:spacing w:before="240" w:after="240"/>
              <w:rPr>
                <w:rFonts w:ascii="Open Sans" w:hAnsi="Open Sans" w:cs="Open Sans"/>
                <w:sz w:val="32"/>
                <w:szCs w:val="32"/>
              </w:rPr>
            </w:pPr>
          </w:p>
        </w:tc>
      </w:tr>
    </w:tbl>
    <w:p w14:paraId="00000067" w14:textId="77777777" w:rsidR="000D273A" w:rsidRDefault="000D273A">
      <w:pPr>
        <w:spacing w:before="240" w:after="240"/>
        <w:rPr>
          <w:rFonts w:ascii="Open Sans" w:hAnsi="Open Sans" w:cs="Open Sans"/>
          <w:sz w:val="32"/>
          <w:szCs w:val="32"/>
        </w:rPr>
      </w:pPr>
    </w:p>
    <w:p w14:paraId="418D313D" w14:textId="37E9D854" w:rsidR="00E01D80" w:rsidRDefault="00E01D80">
      <w:pPr>
        <w:spacing w:before="240"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noProof/>
          <w:sz w:val="32"/>
          <w:szCs w:val="32"/>
        </w:rPr>
        <w:drawing>
          <wp:inline distT="0" distB="0" distL="0" distR="0" wp14:anchorId="211CDD58" wp14:editId="3E3DE91D">
            <wp:extent cx="3227701" cy="1016000"/>
            <wp:effectExtent l="0" t="0" r="0" b="0"/>
            <wp:docPr id="1758421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421314" name="Picture 17584213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38" cy="102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8D4AA" w14:textId="77777777" w:rsidR="00E01D80" w:rsidRPr="003A42E7" w:rsidRDefault="00E01D80">
      <w:pPr>
        <w:spacing w:before="240" w:after="240"/>
        <w:rPr>
          <w:rFonts w:ascii="Open Sans" w:hAnsi="Open Sans" w:cs="Open Sans"/>
          <w:sz w:val="32"/>
          <w:szCs w:val="32"/>
        </w:rPr>
      </w:pPr>
    </w:p>
    <w:p w14:paraId="00000068" w14:textId="2D80418D" w:rsidR="000D273A" w:rsidRDefault="003A42E7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This work</w:t>
      </w:r>
      <w:r w:rsidR="00E01D80">
        <w:rPr>
          <w:rFonts w:ascii="Open Sans" w:hAnsi="Open Sans" w:cs="Open Sans"/>
          <w:sz w:val="32"/>
          <w:szCs w:val="32"/>
        </w:rPr>
        <w:t xml:space="preserve">sheet designed for Workshop </w:t>
      </w:r>
      <w:hyperlink r:id="rId7" w:history="1">
        <w:r w:rsidR="00E01D80" w:rsidRPr="00E01D80">
          <w:rPr>
            <w:rStyle w:val="Hyperlink"/>
            <w:rFonts w:ascii="Open Sans" w:hAnsi="Open Sans" w:cs="Open Sans"/>
            <w:sz w:val="32"/>
            <w:szCs w:val="32"/>
          </w:rPr>
          <w:t>“</w:t>
        </w:r>
        <w:r w:rsidR="00E01D80" w:rsidRPr="00E01D80">
          <w:rPr>
            <w:rStyle w:val="Hyperlink"/>
            <w:rFonts w:ascii="Open Sans" w:hAnsi="Open Sans" w:cs="Open Sans"/>
            <w:sz w:val="32"/>
            <w:szCs w:val="32"/>
          </w:rPr>
          <w:t>Human Design &amp; the New Era of Leadership</w:t>
        </w:r>
        <w:r w:rsidR="00E01D80" w:rsidRPr="00E01D80">
          <w:rPr>
            <w:rStyle w:val="Hyperlink"/>
            <w:rFonts w:ascii="Open Sans" w:hAnsi="Open Sans" w:cs="Open Sans"/>
            <w:sz w:val="32"/>
            <w:szCs w:val="32"/>
          </w:rPr>
          <w:t>”</w:t>
        </w:r>
      </w:hyperlink>
    </w:p>
    <w:p w14:paraId="1C9612FA" w14:textId="77777777" w:rsidR="00E01D80" w:rsidRDefault="00E01D80">
      <w:pPr>
        <w:rPr>
          <w:rFonts w:ascii="Open Sans" w:hAnsi="Open Sans" w:cs="Open Sans"/>
          <w:sz w:val="32"/>
          <w:szCs w:val="32"/>
        </w:rPr>
      </w:pPr>
    </w:p>
    <w:p w14:paraId="19EDB64F" w14:textId="48F64A30" w:rsidR="00E01D80" w:rsidRPr="003A42E7" w:rsidRDefault="00E01D80">
      <w:pPr>
        <w:rPr>
          <w:rFonts w:ascii="Open Sans" w:hAnsi="Open Sans" w:cs="Open Sans"/>
          <w:sz w:val="32"/>
          <w:szCs w:val="32"/>
        </w:rPr>
      </w:pPr>
      <w:hyperlink r:id="rId8" w:history="1">
        <w:r w:rsidRPr="00E01D80">
          <w:rPr>
            <w:rStyle w:val="Hyperlink"/>
            <w:rFonts w:ascii="Open Sans" w:hAnsi="Open Sans" w:cs="Open Sans"/>
            <w:sz w:val="32"/>
            <w:szCs w:val="32"/>
          </w:rPr>
          <w:t>Bodygraph.com</w:t>
        </w:r>
      </w:hyperlink>
    </w:p>
    <w:sectPr w:rsidR="00E01D80" w:rsidRPr="003A42E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635E9EC-94D3-D940-83DB-380F0E830F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E69F891-B2E3-9E4C-97A3-DBAA9F5280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70BF4A3B-DE23-F543-B3BD-0EDA1F3BB6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F0A96E52-6EF0-E546-9E24-AE6F00746F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91104EE3-ECCB-EC44-8D97-03352E189FBE}"/>
    <w:embedBold r:id="rId6" w:fontKey="{6B76FCFD-189A-7040-A60D-D881CF3141D1}"/>
    <w:embedItalic r:id="rId7" w:fontKey="{923DD3A5-2CAC-8543-A43D-916124E66170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8" w:fontKey="{51E599CB-4E2A-A045-B53F-CD03D424B8FF}"/>
    <w:embedBold r:id="rId9" w:fontKey="{8BDAD96F-8CEB-7446-91B3-B85738F9F4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70925F78-6C87-7A40-875F-8E1770C030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23F0AE5-25FE-A046-8045-095626D44A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D3A3B"/>
    <w:multiLevelType w:val="hybridMultilevel"/>
    <w:tmpl w:val="34F87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962C2"/>
    <w:multiLevelType w:val="hybridMultilevel"/>
    <w:tmpl w:val="E3528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A102B1"/>
    <w:multiLevelType w:val="multilevel"/>
    <w:tmpl w:val="01660A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4A72350"/>
    <w:multiLevelType w:val="hybridMultilevel"/>
    <w:tmpl w:val="E1CCF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310D79"/>
    <w:multiLevelType w:val="hybridMultilevel"/>
    <w:tmpl w:val="08E0B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8970890">
    <w:abstractNumId w:val="2"/>
  </w:num>
  <w:num w:numId="2" w16cid:durableId="2133789447">
    <w:abstractNumId w:val="1"/>
  </w:num>
  <w:num w:numId="3" w16cid:durableId="2119134923">
    <w:abstractNumId w:val="0"/>
  </w:num>
  <w:num w:numId="4" w16cid:durableId="459803657">
    <w:abstractNumId w:val="3"/>
  </w:num>
  <w:num w:numId="5" w16cid:durableId="18555326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73A"/>
    <w:rsid w:val="000D273A"/>
    <w:rsid w:val="003A42E7"/>
    <w:rsid w:val="00E01D80"/>
    <w:rsid w:val="00FF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DBB9E"/>
  <w15:docId w15:val="{DF885D5F-EDC3-D348-9573-14E2A3902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3A42E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42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1D8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1D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dygraph.com/webinar/human-design-the-new-era-of-leadership/?utm_source=worksheet&amp;utm_medium=worksheet&amp;utm_campaign=https://bodygraph.com/webinar/human-design-the-new-era-of-leadership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odygraph.com/webinar/human-design-the-new-era-of-leadership/?utm_source=worksheet&amp;utm_medium=worksheet&amp;utm_campaign=https://bodygraph.com/webinar/human-design-the-new-era-of-leadership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Gytis Ceglys</cp:lastModifiedBy>
  <cp:revision>2</cp:revision>
  <dcterms:created xsi:type="dcterms:W3CDTF">2026-03-15T10:36:00Z</dcterms:created>
  <dcterms:modified xsi:type="dcterms:W3CDTF">2026-03-15T10:52:00Z</dcterms:modified>
</cp:coreProperties>
</file>